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7"/>
      </w:tblGrid>
      <w:tr>
        <w:tblPrEx>
          <w:shd w:val="clear" w:color="auto" w:fill="d0ddef"/>
        </w:tblPrEx>
        <w:trPr>
          <w:trHeight w:val="10555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/>
              <w:jc w:val="right"/>
              <w:rPr/>
            </w:pPr>
            <w:r>
              <w:rPr>
                <w:rtl w:val="0"/>
              </w:rPr>
              <w:t xml:space="preserve">APROBAT   </w:t>
            </w:r>
          </w:p>
          <w:p>
            <w:pPr>
              <w:pStyle w:val="No Spacing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                                                               prin Ordinul </w:t>
            </w:r>
          </w:p>
          <w:p>
            <w:pPr>
              <w:pStyle w:val="No Spacing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>Ministerului Finan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elor </w:t>
            </w:r>
          </w:p>
          <w:p>
            <w:pPr>
              <w:pStyle w:val="No Spacing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                                                      nr. 175 din 05 octombrie 2018 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caps w:val="1"/>
                <w:sz w:val="60"/>
                <w:szCs w:val="60"/>
              </w:rPr>
            </w:pPr>
          </w:p>
          <w:p>
            <w:pPr>
              <w:pStyle w:val="Текстовый блок"/>
              <w:jc w:val="center"/>
              <w:rPr>
                <w:b w:val="1"/>
                <w:bCs w:val="1"/>
                <w:caps w:val="1"/>
                <w:sz w:val="60"/>
                <w:szCs w:val="60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caps w:val="1"/>
                <w:sz w:val="60"/>
                <w:szCs w:val="60"/>
                <w:rtl w:val="0"/>
              </w:rPr>
            </w:pPr>
            <w:r>
              <w:rPr>
                <w:b w:val="1"/>
                <w:bCs w:val="1"/>
                <w:caps w:val="1"/>
                <w:sz w:val="60"/>
                <w:szCs w:val="60"/>
                <w:rtl w:val="0"/>
                <w:lang w:val="es-ES_tradnl"/>
              </w:rPr>
              <w:t>DOCUMENTA</w:t>
            </w:r>
            <w:r>
              <w:rPr>
                <w:b w:val="1"/>
                <w:bCs w:val="1"/>
                <w:caps w:val="1"/>
                <w:sz w:val="60"/>
                <w:szCs w:val="60"/>
                <w:rtl w:val="0"/>
              </w:rPr>
              <w:t>Ţ</w:t>
            </w:r>
            <w:r>
              <w:rPr>
                <w:b w:val="1"/>
                <w:bCs w:val="1"/>
                <w:caps w:val="1"/>
                <w:sz w:val="60"/>
                <w:szCs w:val="60"/>
                <w:rtl w:val="0"/>
                <w:lang w:val="en-US"/>
              </w:rPr>
              <w:t>IA STANDARD</w:t>
            </w: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sz w:val="40"/>
                <w:szCs w:val="40"/>
                <w:rtl w:val="0"/>
              </w:rPr>
              <w:t>pentru realizarea achizi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ţ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iilor publice</w:t>
            </w: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sz w:val="40"/>
                <w:szCs w:val="40"/>
                <w:rtl w:val="0"/>
              </w:rPr>
              <w:t xml:space="preserve">de bunuri 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ș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i servicii prin cererea ofertelor de pre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ț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uri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40"/>
                <w:szCs w:val="40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ind w:firstLine="709"/>
              <w:jc w:val="both"/>
              <w:rPr>
                <w:b w:val="1"/>
                <w:bCs w:val="1"/>
                <w:sz w:val="48"/>
                <w:szCs w:val="48"/>
              </w:rPr>
            </w:pP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Obiectul achizi</w:t>
            </w:r>
            <w:r>
              <w:rPr>
                <w:sz w:val="32"/>
                <w:szCs w:val="32"/>
                <w:rtl w:val="0"/>
              </w:rPr>
              <w:t>ţ</w:t>
            </w:r>
            <w:r>
              <w:rPr>
                <w:sz w:val="32"/>
                <w:szCs w:val="32"/>
                <w:rtl w:val="0"/>
              </w:rPr>
              <w:t>iei: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 xml:space="preserve"> </w:t>
              <w:tab/>
              <w:tab/>
            </w:r>
            <w:r>
              <w:rPr>
                <w:sz w:val="32"/>
                <w:szCs w:val="32"/>
                <w:rtl w:val="0"/>
                <w:lang w:val="en-US"/>
              </w:rPr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ab/>
              <w:tab/>
              <w:tab/>
              <w:tab/>
              <w:tab/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en-US"/>
              </w:rPr>
              <w:tab/>
              <w:tab/>
              <w:tab/>
              <w:tab/>
              <w:tab/>
              <w:t>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Cod CPV: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 xml:space="preserve"> </w:t>
              <w:tab/>
              <w:tab/>
              <w:tab/>
              <w:tab/>
            </w:r>
            <w:r>
              <w:rPr>
                <w:sz w:val="32"/>
                <w:szCs w:val="32"/>
                <w:rtl w:val="0"/>
                <w:lang w:val="en-US"/>
              </w:rPr>
              <w:t>_________________________________</w:t>
            </w:r>
          </w:p>
          <w:p>
            <w:pPr>
              <w:pStyle w:val="Текстовый блок"/>
              <w:spacing w:line="360" w:lineRule="auto"/>
              <w:jc w:val="both"/>
              <w:rPr>
                <w:sz w:val="32"/>
                <w:szCs w:val="32"/>
              </w:rPr>
            </w:pP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Autoritarea Contractant</w:t>
            </w:r>
            <w:r>
              <w:rPr>
                <w:sz w:val="32"/>
                <w:szCs w:val="32"/>
                <w:rtl w:val="0"/>
              </w:rPr>
              <w:t>ă</w:t>
            </w:r>
            <w:r>
              <w:rPr>
                <w:sz w:val="32"/>
                <w:szCs w:val="32"/>
                <w:rtl w:val="0"/>
                <w:lang w:val="en-US"/>
              </w:rPr>
              <w:t>:</w:t>
              <w:tab/>
              <w:t>_________________________________</w:t>
            </w:r>
          </w:p>
          <w:p>
            <w:pPr>
              <w:pStyle w:val="Текстовый блок"/>
              <w:spacing w:line="360" w:lineRule="auto"/>
              <w:jc w:val="both"/>
              <w:rPr>
                <w:sz w:val="32"/>
                <w:szCs w:val="32"/>
              </w:rPr>
            </w:pPr>
          </w:p>
          <w:p>
            <w:pPr>
              <w:pStyle w:val="Текстовый блок"/>
              <w:ind w:firstLine="709"/>
              <w:jc w:val="both"/>
            </w:pPr>
            <w:r>
              <w:rPr>
                <w:b w:val="1"/>
                <w:bCs w:val="1"/>
                <w:sz w:val="28"/>
                <w:szCs w:val="28"/>
              </w:rPr>
            </w:r>
          </w:p>
        </w:tc>
      </w:tr>
    </w:tbl>
    <w:p>
      <w:pPr>
        <w:pStyle w:val="Текстовый блок"/>
        <w:widowControl w:val="0"/>
      </w:pPr>
    </w:p>
    <w:p>
      <w:pPr>
        <w:pStyle w:val="Текстовый блок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567" w:right="567" w:bottom="567" w:left="1701" w:header="708" w:footer="510"/>
          <w:titlePg w:val="1"/>
          <w:bidi w:val="0"/>
        </w:sectPr>
      </w:pPr>
    </w:p>
    <w:p>
      <w:pPr>
        <w:pStyle w:val="Текстовый блок"/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7"/>
      </w:tblGrid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360" w:firstLine="0"/>
              <w:rPr/>
            </w:pPr>
            <w:r>
              <w:rPr>
                <w:rtl w:val="0"/>
              </w:rPr>
              <w:t xml:space="preserve">CAPITOLUL I </w:t>
            </w:r>
          </w:p>
          <w:p>
            <w:pPr>
              <w:pStyle w:val="Заголовок"/>
              <w:bidi w:val="0"/>
              <w:ind w:left="360" w:right="0" w:firstLine="0"/>
              <w:jc w:val="center"/>
              <w:rPr>
                <w:rtl w:val="0"/>
              </w:rPr>
            </w:pPr>
            <w:r>
              <w:rPr>
                <w:rtl w:val="0"/>
                <w:lang w:val="de-DE"/>
              </w:rPr>
              <w:t>INSTRUC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>IUNI PENTRU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(IPO)</w:t>
            </w:r>
          </w:p>
          <w:p>
            <w:pPr>
              <w:pStyle w:val="Текстовый блок"/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pacing w:val="0"/>
                <w:rtl w:val="0"/>
              </w:rPr>
              <w:t>[Not</w:t>
            </w:r>
            <w:r>
              <w:rPr>
                <w:i w:val="1"/>
                <w:iCs w:val="1"/>
                <w:spacing w:val="0"/>
                <w:rtl w:val="0"/>
              </w:rPr>
              <w:t>ă</w:t>
            </w:r>
            <w:r>
              <w:rPr>
                <w:i w:val="1"/>
                <w:iCs w:val="1"/>
                <w:spacing w:val="0"/>
                <w:rtl w:val="0"/>
              </w:rPr>
              <w:t>: nu se va modifica de c</w:t>
            </w:r>
            <w:r>
              <w:rPr>
                <w:i w:val="1"/>
                <w:iCs w:val="1"/>
                <w:spacing w:val="0"/>
                <w:rtl w:val="0"/>
              </w:rPr>
              <w:t>ă</w:t>
            </w:r>
            <w:r>
              <w:rPr>
                <w:i w:val="1"/>
                <w:iCs w:val="1"/>
                <w:spacing w:val="0"/>
                <w:rtl w:val="0"/>
              </w:rPr>
              <w:t>tre Autoritatea Contractant</w:t>
            </w:r>
            <w:r>
              <w:rPr>
                <w:i w:val="1"/>
                <w:iCs w:val="1"/>
                <w:spacing w:val="0"/>
                <w:rtl w:val="0"/>
              </w:rPr>
              <w:t>ă</w:t>
            </w:r>
            <w:r>
              <w:rPr>
                <w:i w:val="1"/>
                <w:iCs w:val="1"/>
                <w:spacing w:val="0"/>
                <w:rtl w:val="0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</w:tabs>
              <w:spacing w:befor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1. Dispozi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generale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spacing w:before="0" w:after="120"/>
            </w:pPr>
            <w:r>
              <w:rPr>
                <w:rtl w:val="0"/>
              </w:rPr>
              <w:t>Scopul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de-DE"/>
              </w:rPr>
              <w:t xml:space="preserve">ie </w:t>
            </w:r>
          </w:p>
          <w:p>
            <w:pPr>
              <w:pStyle w:val="Текстовый блок"/>
              <w:numPr>
                <w:ilvl w:val="1"/>
                <w:numId w:val="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emite Documentele de atribuire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de bunuri/servicii,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cum este specificat 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n Fi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a de Date 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(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</w:rPr>
              <w:t xml:space="preserve">).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b w:val="0"/>
                <w:bCs w:val="0"/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</w:rPr>
              <w:t>Principiile care stau la baza atribuirii contractului de achizi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ţ</w:t>
            </w:r>
            <w:r>
              <w:rPr>
                <w:rFonts w:ascii="Helvetica" w:hAnsi="Helvetica"/>
                <w:b w:val="1"/>
                <w:bCs w:val="1"/>
                <w:rtl w:val="0"/>
              </w:rPr>
              <w:t>ie</w:t>
            </w:r>
            <w:r>
              <w:rPr>
                <w:b w:val="0"/>
                <w:bCs w:val="0"/>
                <w:rtl w:val="0"/>
              </w:rPr>
              <w:t xml:space="preserve"> 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left"/>
              <w:rPr>
                <w:rtl w:val="0"/>
              </w:rPr>
            </w:pPr>
            <w:r>
              <w:rPr>
                <w:rtl w:val="0"/>
              </w:rPr>
              <w:t>2.1.</w:t>
            </w:r>
            <w:r>
              <w:rPr>
                <w:sz w:val="18"/>
                <w:szCs w:val="18"/>
                <w:rtl w:val="0"/>
              </w:rPr>
              <w:t xml:space="preserve"> </w:t>
            </w:r>
            <w:r>
              <w:rPr>
                <w:rtl w:val="0"/>
              </w:rPr>
              <w:t>Principiile care stau la baza atribuirii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nt: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libera  concuren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s-ES_tradnl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s-ES_tradnl"/>
              </w:rPr>
              <w:t>eficien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a utiliz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rii fondurilor publice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ș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minimizarea riscurilor autorit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ilor/enti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lilor contractante;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  <w:t>transparen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tratamentul egal, impar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  <w:t xml:space="preserve">ial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ș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 nedescriminatoriu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privin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 tuturor ofertan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ilor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ș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operatorilor economici;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n-US"/>
              </w:rPr>
              <w:t>protec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ia mediului;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respectarea ordinii de drept;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confiden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ialitatea;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"/>
              </w:numPr>
              <w:bidi w:val="0"/>
              <w:spacing w:before="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asumarea 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spunderii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cadrul procedurilor de achizi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ie public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.</w:t>
            </w:r>
          </w:p>
          <w:p>
            <w:pPr>
              <w:pStyle w:val="Текстовый блок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Sursa de finan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</w:rPr>
              <w:t xml:space="preserve"> va fi specificat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sursa de finan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are pentru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contractului ce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fi atribuit. 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asigure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momentul ini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ierii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publice, mijloacele financiare sunt alocate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destinate exclusiv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cauz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lipsei mijoacelor financiare,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  <w:lang w:val="it-IT"/>
              </w:rPr>
              <w:t xml:space="preserve"> va con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 argumentarea justificativ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contractante privind alocarea ulterioar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curent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Participan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Participant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poate fi orice operator economic rezident sau nerezident,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fizic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juridic</w:t>
            </w:r>
            <w:r>
              <w:rPr>
                <w:rtl w:val="0"/>
              </w:rPr>
              <w:t xml:space="preserve">ă  </w:t>
            </w:r>
            <w:r>
              <w:rPr>
                <w:rtl w:val="0"/>
              </w:rPr>
              <w:t>de drept public sau privat ori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de astfel de persoane, care are dreptul de a participa,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Legii nr. 131/2015 privind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publice (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continuare Legea nr. 131/2015), la procedura de atribuire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publice.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ind w:left="567" w:firstLine="0"/>
              <w:jc w:val="both"/>
            </w:pP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Dreptul de participare la procedurile de atribuire a contractelor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 poate fi rezervat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Guvern unor ateliere protejate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ntreprinderi sociale de inser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majoritatea angaja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implica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persoane cu dizabilit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care, prin natura sau gravitatea deficien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lor, nu pot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 o activitate profesional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normale.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Cheltuielile de participare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costurile legate de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tirea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naintarea ofertei, iar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nici o responsabilitate pentru aceste costuri, indiferent de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urarea sau rezultatul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ie.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La depunerea ofertelor, operatorul economic,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caz, va achita o tax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Modul de achitare a taxei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ionate,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cuantumul acesteia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stabilite de Guvern.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Achitarea taxei pentru depunerea ofertei se va efectua prin intermediul platformei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electronice prin care se depune oferta.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Limba de comunicare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Oferta, Documentul Unic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European (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</w:rPr>
              <w:t xml:space="preserve">), documentele de atribuire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toat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coresponden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dintre ofertant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vor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limba de stat. Documentele justificative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literatura de specialitate tip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care fac parte din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pot fi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limb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cu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ca acestea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 xml:space="preserve">fie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ite de o traducere exact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fragmentelor relevante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limba de stat.  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specifica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</w:rPr>
              <w:t xml:space="preserve"> posibilitatea depunerii ofertei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ntr-o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limb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 circula</w:t>
            </w:r>
            <w:r>
              <w:rPr>
                <w:rtl w:val="0"/>
              </w:rPr>
              <w:t>ț</w:t>
            </w:r>
            <w:r>
              <w:rPr>
                <w:rtl w:val="0"/>
                <w:lang w:val="nl-NL"/>
              </w:rPr>
              <w:t>ie interna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iunile Documentelor de atribuire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Documentele de atribuire includ toate sec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iunile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punct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trebuie citite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conjunc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cu orice modificare conform punctului </w:t>
            </w:r>
            <w:r>
              <w:rPr>
                <w:shd w:val="clear" w:color="auto" w:fill="ffffff"/>
                <w:rtl w:val="0"/>
              </w:rPr>
              <w:t>IPO8.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I. Instruc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 pentru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II. Fi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 de date a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III. Formulare pentru depunerea ofertei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IV. 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tehnice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1134"/>
                <w:tab w:val="left" w:pos="1602"/>
                <w:tab w:val="left" w:pos="2502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CAPITOLUL V. Formularul de contract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Clarificarea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modificarea documentelor de atribuire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Participantul poate solicita clarific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asupra documentelor de atribuire prin intermediul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, iar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 la r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ndul 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u prin acela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mijloc, la orice cerere de clarificare,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termenul-limit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pentru depunerea ofertelor.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expirarea termenului de depunere a ofertelor,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modifice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fie din proprie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fie ca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spuns la solicitarea de clarificare a unui operator economic, prelungind,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termenul de depunere a ofertelor, astfel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 de la data aducerii la cuno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it-IT"/>
              </w:rPr>
              <w:t>a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operate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noul termen de depunere a ofertelor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cel pu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 50% din termenul stabilit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ial.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operatorul economic nu a transmis solicitarea de clarificare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 util, pun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astfel autoritatea contractant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imposibilitate de a respecta termenele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art. 34, alin. (4) din Legea nr. 131/2015,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drept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Practicile de corupere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practici interzise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</w:t>
            </w:r>
            <w:r>
              <w:rPr>
                <w:rtl w:val="0"/>
              </w:rPr>
              <w:t>ăț</w:t>
            </w:r>
            <w:r>
              <w:rPr>
                <w:rtl w:val="0"/>
                <w:lang w:val="es-ES_tradnl"/>
              </w:rPr>
              <w:t xml:space="preserve">ile contractante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fr-FR"/>
              </w:rPr>
              <w:t>i participan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la procedurile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publice vor respecta cele 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nalte standarde ale eticii de conduit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s-ES_tradnl"/>
              </w:rPr>
              <w:t>n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 xml:space="preserve">urarea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implementarea proceselor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executarea contractelor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va depista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ofertantul a fost implicat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practicile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punctul IPO9.4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procesului de concuren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>pentru contractul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pe parcursul 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contractului, aceasta: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5"/>
              </w:numPr>
              <w:bidi w:val="0"/>
              <w:spacing w:before="0" w:after="120"/>
              <w:ind w:right="0"/>
              <w:jc w:val="left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va exclude ofertantul din procedura respectiv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de achizi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ie prin includerea lui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pt-PT"/>
              </w:rPr>
              <w:t>n Lista de interdic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ie, conform prevederilor Regulamentului cu privire la Lista de interdic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ie a operatorilor economici; sau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5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va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ntreprinde orice alte m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suri prev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zute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articolul 40 al Legii nr. 131/2015.</w:t>
            </w:r>
          </w:p>
          <w:p>
            <w:pPr>
              <w:pStyle w:val="Текстовый блок"/>
              <w:numPr>
                <w:ilvl w:val="1"/>
                <w:numId w:val="6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care, Agen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Publice,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procesul de monitorizare a procedurilor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publice, 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un operator economic a fost implicat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practicile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ionate la punctul IPO9.4</w:t>
            </w:r>
            <w:r>
              <w:rPr>
                <w:b w:val="1"/>
                <w:bCs w:val="1"/>
                <w:rtl w:val="0"/>
              </w:rPr>
              <w:t xml:space="preserve">, </w:t>
            </w:r>
            <w:r>
              <w:rPr>
                <w:rtl w:val="0"/>
              </w:rPr>
              <w:t>va raporta imediat organelor competente fiecare caz de corupere sau de tentativ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corupere comis de operatorul economic respectiv.</w:t>
            </w:r>
          </w:p>
          <w:p>
            <w:pPr>
              <w:pStyle w:val="Текстовый блок"/>
              <w:numPr>
                <w:ilvl w:val="1"/>
                <w:numId w:val="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procedurilor de achizi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contractului nu se permit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iuni: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promisiunea, oferirea sau darea unei persoane cu func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fr-FR"/>
              </w:rPr>
              <w:t>ie de 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spundere, personal sau prin mijlocitor, de bunuri sau servicii, sau a oric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rui alt lucru de valoare, pentru a influen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es-ES_tradnl"/>
              </w:rPr>
              <w:t>a ac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iunile unei alte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i; 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orice ac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iune sau omisiune, inclusiv interpretare eronat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, care, con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tient sau din neglijen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, induce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eroare sau tinde 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induc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 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eroare o parte pentru ob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inerea unui beneficiu financiar sau de alt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natur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ori pentru a evita o obliga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ie;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elegerea interzis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nl-NL"/>
              </w:rPr>
              <w:t xml:space="preserve">de lege,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fr-FR"/>
              </w:rPr>
              <w:t>ntre dou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sau mai multe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i, realizat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 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scopul coordon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rii comportamentului lor la procedurile de achizi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ii publice;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deteriorarea sau prejudicierea, direct sau indirect, a oric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rei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sau a propriet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ii acestei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i, pentru a influen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a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mod necorespunz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pt-PT"/>
              </w:rPr>
              <w:t>tor ac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iunile acesteia;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7"/>
              </w:numPr>
              <w:bidi w:val="0"/>
              <w:spacing w:before="0" w:after="120"/>
              <w:ind w:right="0"/>
              <w:jc w:val="both"/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distrugerea inten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ionat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, falsificarea, contrafacerea sau ascunderea materialelor de eviden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ţă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ale investig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rii, sau darea unor informa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ii false anchetatorilor, pentru a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mpiedica esen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ial o anchet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condus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fr-FR"/>
              </w:rPr>
              <w:t>de 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tre organele de resort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n vederea identific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rii unor practici men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ț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ionate la lit. a)-d); precum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ş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 amenin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area, h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uirea sau intimidarea oric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rei p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ă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 xml:space="preserve">i pentru a o 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î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it-IT"/>
              </w:rPr>
              <w:t>mpiedica 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  <w:lang w:val="pt-PT"/>
              </w:rPr>
              <w:t>divulge informa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>ţ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ia cu privire la chestiuni relevante anchetei sau s</w:t>
            </w:r>
            <w:r>
              <w:rPr>
                <w:rFonts w:ascii="Times New Roman" w:hAnsi="Times New Roman" w:hint="default"/>
                <w:b w:val="0"/>
                <w:bCs w:val="0"/>
                <w:color w:val="000000"/>
                <w:u w:color="000000"/>
                <w:rtl w:val="0"/>
              </w:rPr>
              <w:t xml:space="preserve">ă </w:t>
            </w: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exercite ancheta.</w:t>
            </w:r>
          </w:p>
          <w:p>
            <w:pPr>
              <w:pStyle w:val="Текстовый блок"/>
              <w:numPr>
                <w:ilvl w:val="1"/>
                <w:numId w:val="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Personalul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 are obliga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de a  exclude practicile de corupere 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inerii beneficiilor personale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urarea procedurii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a-2-a. Criterii de calificare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10"/>
              </w:numPr>
              <w:spacing w:before="0" w:after="120"/>
              <w:rPr/>
            </w:pPr>
            <w:r>
              <w:rPr>
                <w:rtl w:val="0"/>
              </w:rPr>
              <w:t>Criterii generale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confirmarea datelor de calificare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publice, operatorul economic va completa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va prezenta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ele stabilite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Prezentarea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rui alt formular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  <w:lang w:val="en-US"/>
              </w:rPr>
              <w:t xml:space="preserve"> dec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 cel solicitat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va servi ca temei de descalificare de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aplica criterii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 de calificare numai referitoare la: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eligibilitatea ofertantului sau candidatului; 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capacitatea de exercitare 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profesionale;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capacitatea economic</w:t>
            </w:r>
            <w:r>
              <w:rPr>
                <w:rtl w:val="0"/>
              </w:rPr>
              <w:t>ă ş</w:t>
            </w:r>
            <w:r>
              <w:rPr>
                <w:rtl w:val="0"/>
                <w:lang w:val="it-IT"/>
              </w:rPr>
              <w:t>i financiar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capacitatea tehnic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i/sau profesional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 </w:t>
            </w:r>
          </w:p>
          <w:p>
            <w:pPr>
              <w:pStyle w:val="Default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standarde de asigurare a calit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ii; 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>standarde de protec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mediului.</w:t>
            </w:r>
          </w:p>
          <w:p>
            <w:pPr>
              <w:pStyle w:val="List Paragraph"/>
              <w:ind w:left="720" w:firstLine="0"/>
              <w:rPr/>
            </w:pPr>
          </w:p>
          <w:p>
            <w:pPr>
              <w:pStyle w:val="Текстовый блок"/>
              <w:rPr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2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Eligibilitatea ofertantului sau candidatului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Orice operator economic, rezident sau nerezident,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fizic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juridic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drept public sau privat ori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de astfel de persoane are dreptul de a participa la procedura de atribuire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Va fi exclus de la procedura de atribuire a contractului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 orice ofertant sau candidat despre care se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ultimii 5 ani, a fost condamnat, prin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rea definitiv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unei instan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 judec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ti, pentru participare la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 ale unei organiza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sau grup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criminale, pentru corup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ie, pentru fraud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i/sau pentru sp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lare de bani, pentru infrac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iuni de terorism sau infrac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iuni legate de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 teroriste, finan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area terorismului, exploatarea prin munc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copiilor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alte forme de trafic de persoane.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Va fi exclus de la procedura pentru atribuire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respectiv nu este eligibil, orice ofertant care 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oricare dintre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ii: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proces de insolvabilitate ca urmare a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rii judec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ti;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nu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i-a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ndeplinit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impozitelor, taxelor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contribu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de asigur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 sociale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bugetele componente ale bugetului general consolidat,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prevederile legale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Republica Moldova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este stabilit;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 fost condamnat,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ultimii trei ani, prin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rea definitiv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unei instan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judec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ti, pentru o fapt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care a adus atingere eticii profesionale sau pentru comiterea unei gre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eli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materie profesional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false sau nu 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solicitate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scopul demonstr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ndeplinirii criteriilor de calificare 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 selec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lcat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aplicabile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domeniul mediului, muncii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asigur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sociale,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demonstreaz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prin orice mijloace adecvate, acest fapt;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se face vinovat de o abatere profesional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i pune la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ndoial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integritatea,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demonstreaz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prin orice mijloace adecvate, acest fapt;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ncheiat cu al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operatori economici acorduri care vizeaz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denaturarea concuren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 fapt se 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printr-o decizie a organului abilitat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acest sens; 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ntr-o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conflict de interese care nu poate fi remediat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mod efectiv prin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art.74 din Legea nr. 131/2015;</w:t>
            </w:r>
          </w:p>
          <w:p>
            <w:pPr>
              <w:pStyle w:val="Текстовый блок"/>
              <w:numPr>
                <w:ilvl w:val="0"/>
                <w:numId w:val="13"/>
              </w:numPr>
              <w:bidi w:val="0"/>
              <w:ind w:right="0"/>
              <w:jc w:val="both"/>
              <w:rPr>
                <w:rtl w:val="0"/>
                <w:lang w:val="fr-FR"/>
              </w:rPr>
            </w:pPr>
            <w:r>
              <w:rPr>
                <w:rtl w:val="0"/>
                <w:lang w:val="fr-FR"/>
              </w:rPr>
              <w:t xml:space="preserve">este inclus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operatorilor economici.</w:t>
            </w:r>
          </w:p>
          <w:p>
            <w:pPr>
              <w:pStyle w:val="Текстовый блок"/>
              <w:tabs>
                <w:tab w:val="left" w:pos="1134"/>
              </w:tabs>
              <w:ind w:left="567" w:firstLine="0"/>
              <w:jc w:val="both"/>
              <w:rPr/>
            </w:pPr>
          </w:p>
          <w:p>
            <w:pPr>
              <w:pStyle w:val="Текстовый блок"/>
              <w:numPr>
                <w:ilvl w:val="1"/>
                <w:numId w:val="1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poate stabili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de atribuire posibilitatea furniz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dovezilor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operatorii economici care 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una din situa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IPO11.3, prin care se vor prezenta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luate de ace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tia pentru a demonstra fiabilitatea sa,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pofida existen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ei unui motiv de excludere.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extrage informa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>ia necesar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constatarea existen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ei sau inexisten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ei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 din bazele de date disponibile ale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publice sau ale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ter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e.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acest lucru nu este posibil,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accepta ca fiind suficient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relevant pentru demonstrarea faptului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ofertantul/candidatul nu 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ncadreaz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una dintre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men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ionate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IPO11.3 orice document considerat edificator, din acest punct de vedere,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ara de origine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este stabilit, cum ar fi certificate, caziere judiciare sau alte documente echivalente emise de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 competente din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>ara respectiv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ceea ce prive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 cazurile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ionate la punctul IPO11.3,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 intern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statului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sunt stabili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ii, aceste solicit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se refer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la persoane fizice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persoane juridice, inclusiv,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caz, la directori de companii sau la orice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 putere de reprezentare, de decizie ori de control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ceea ce prive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ofertantul/candidatul.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ara de origine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este stabilit ofertantul/candidatul nu se emit documente de natura celor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punctul IPO11.4 sau respectivele documente nu vizeaz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accepta o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 propria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sau, dac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>ara respectiv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exist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prevederi legale referitoare la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 propria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spundere, o declara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ie autentic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fa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unui notar, a unei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administrative sau judiciare sau a unei asocia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profesionale care are competen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sens.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Orice operator economic aflat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oricare dintre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punctele IPO11.2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IPO11.3 care atrag excluderea din procedura de atribuire poate furniza dovezi care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arate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luate de acesta sunt suficiente pentru a-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demonstra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concret credibilitatea prin raportare la motivele de excludere, cu excep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cazului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operatorul economic a fost exclus prin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re definitiv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unei instan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 de 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la participarea la procedurile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evalueaz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surile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ntreprinse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operatorii economici 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seama de gravitatea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circumstan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ele particulare ale infrac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iunii sau ale abaterii.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surile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ntreprinse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insuficiente,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informeaz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ofertantul/candidatul despre motivele excluderii.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5"/>
              </w:numPr>
              <w:bidi w:val="0"/>
              <w:spacing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Capacitatea de exercitare 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profesionale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solicita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ofertant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  dovada din care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rezulte o 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nregistrare ca 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juridic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capacitatea legal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a livra bunuri sau de a presta servicii,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prevederile legale din 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 xml:space="preserve">ara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este stabilit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Capacitatea economic</w:t>
            </w:r>
            <w:r>
              <w:rPr>
                <w:rtl w:val="0"/>
              </w:rPr>
              <w:t>ă ş</w:t>
            </w:r>
            <w:r>
              <w:rPr>
                <w:rtl w:val="0"/>
                <w:lang w:val="it-IT"/>
              </w:rPr>
              <w:t>i financiar</w:t>
            </w:r>
            <w:r>
              <w:rPr>
                <w:rtl w:val="0"/>
              </w:rPr>
              <w:t>ă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demonstrarea capacit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economice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financiare, aceasta are obliga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a indica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atribuire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pe care operatorii economici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le prezinte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scop. Capacitatea economic</w:t>
            </w:r>
            <w:r>
              <w:rPr>
                <w:rtl w:val="0"/>
              </w:rPr>
              <w:t>ă ş</w:t>
            </w:r>
            <w:r>
              <w:rPr>
                <w:rtl w:val="0"/>
                <w:lang w:val="it-IT"/>
              </w:rPr>
              <w:t>i financiar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realizeaz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prin prezentarea unuia sau mai multor documente relevante, cum ar fi: </w:t>
            </w:r>
          </w:p>
          <w:p>
            <w:pPr>
              <w:pStyle w:val="Standard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cs="Times New Roman" w:hAnsi="Times New Roman" w:eastAsia="Times New Roman"/>
                <w:kern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declara</w:t>
            </w:r>
            <w:r>
              <w:rPr>
                <w:rFonts w:ascii="Times New Roman" w:hAnsi="Times New Roman" w:hint="default"/>
                <w:kern w:val="3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ii bancare corespunz</w:t>
            </w:r>
            <w:r>
              <w:rPr>
                <w:rFonts w:ascii="Times New Roman" w:hAnsi="Times New Roman" w:hint="default"/>
                <w:kern w:val="3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toare sau, dup</w:t>
            </w:r>
            <w:r>
              <w:rPr>
                <w:rFonts w:ascii="Times New Roman" w:hAnsi="Times New Roman" w:hint="default"/>
                <w:kern w:val="3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3"/>
                <w:sz w:val="24"/>
                <w:szCs w:val="24"/>
                <w:rtl w:val="0"/>
              </w:rPr>
              <w:t>caz, dovezi privind asigurarea riscului profesional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; </w:t>
            </w:r>
          </w:p>
          <w:p>
            <w:pPr>
              <w:pStyle w:val="Standard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cs="Times New Roman" w:hAnsi="Times New Roman" w:eastAsia="Times New Roman"/>
                <w:kern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rapoarte financiare sau,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n cazul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care publicarea acestor rapoarte este prev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zut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de legisla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rii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n care este stabilit ofertantul, extrase de rapoarte financiare; </w:t>
            </w:r>
          </w:p>
          <w:p>
            <w:pPr>
              <w:pStyle w:val="Standard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both"/>
              <w:rPr>
                <w:rFonts w:ascii="Times New Roman" w:cs="Times New Roman" w:hAnsi="Times New Roman" w:eastAsia="Times New Roman"/>
                <w:kern w:val="0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declara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ț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ii privind cifra de afaceri total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sau, dac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este cazul, privind cifra de afaceri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n domeniul de activitate aferent obiectului contractului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ntr-o perioad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anterioar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care vizeaz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activitatea din ultimii 3 ani,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m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it-IT"/>
              </w:rPr>
              <w:t xml:space="preserve">sura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care informa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iile respective s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it-IT"/>
              </w:rPr>
              <w:t xml:space="preserve">nt disponibile.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 acest ultim caz, autoritatea contractant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 xml:space="preserve">ă 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are obliga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ia de a lua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  <w:lang w:val="it-IT"/>
              </w:rPr>
              <w:t xml:space="preserve">n considerare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 data la care operatorul economic a fost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nfiin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ţ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at sau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ş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 xml:space="preserve">i-a 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î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nceput activitatea comercial</w:t>
            </w:r>
            <w:r>
              <w:rPr>
                <w:rFonts w:ascii="Times New Roman" w:hAnsi="Times New Roman" w:hint="default"/>
                <w:kern w:val="0"/>
                <w:sz w:val="24"/>
                <w:szCs w:val="24"/>
                <w:rtl w:val="0"/>
              </w:rPr>
              <w:t>ă</w:t>
            </w:r>
            <w:r>
              <w:rPr>
                <w:rFonts w:ascii="Times New Roman" w:hAnsi="Times New Roman"/>
                <w:kern w:val="0"/>
                <w:sz w:val="24"/>
                <w:szCs w:val="24"/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17"/>
              </w:numPr>
              <w:bidi w:val="0"/>
              <w:spacing w:before="240"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sensul punctului IPO13.1 (literei c), cifra de afaceri anual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minim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impus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operatorilor economici nu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dou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ori valoarea estimat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contractului, cu excep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cazurilor justificate, precum cele legate de riscurile speciale aferente naturii bunurilor/serviciilor.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before="240"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Atunci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un contract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loturi, indicele cifrei de afaceri se aplic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fiecare lot individual. Cu toate acestea,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stabile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te cifra de afaceri anual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minim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impus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operatorilor economici cu referire la grupuri de loturi,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ofertantului c</w:t>
            </w:r>
            <w:r>
              <w:rPr>
                <w:rtl w:val="0"/>
              </w:rPr>
              <w:t>îș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atribuite mai multe loturi care trebuie executate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acela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timp.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 cazul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care, din motive obiective, justificate corespunz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tor, operatorul economic nu are posibilitatea de a prezenta documentele solicitate de autoritatea contractant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acesta are dreptul de a demonstra capacitatea sa economic</w:t>
            </w:r>
            <w:r>
              <w:rPr>
                <w:kern w:val="3"/>
                <w:rtl w:val="0"/>
              </w:rPr>
              <w:t>ă ș</w:t>
            </w:r>
            <w:r>
              <w:rPr>
                <w:kern w:val="3"/>
                <w:rtl w:val="0"/>
                <w:lang w:val="it-IT"/>
              </w:rPr>
              <w:t>i financiar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prin prezentarea altor documente pe care autoritatea contractant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le poate considera edificatoare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m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  <w:lang w:val="it-IT"/>
              </w:rPr>
              <w:t xml:space="preserve">sura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care acestea reflect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en-US"/>
              </w:rPr>
              <w:t>o imagine fidel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a situa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 xml:space="preserve">iei economice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financiare a ofertantului/candidatului.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Ofertantul/candidatul poate s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-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demonstreze capacitatea economic</w:t>
            </w:r>
            <w:r>
              <w:rPr>
                <w:kern w:val="3"/>
                <w:rtl w:val="0"/>
              </w:rPr>
              <w:t>ă ș</w:t>
            </w:r>
            <w:r>
              <w:rPr>
                <w:kern w:val="3"/>
                <w:rtl w:val="0"/>
                <w:lang w:val="it-IT"/>
              </w:rPr>
              <w:t>i financiar</w:t>
            </w:r>
            <w:r>
              <w:rPr>
                <w:kern w:val="3"/>
                <w:rtl w:val="0"/>
              </w:rPr>
              <w:t>ă ș</w:t>
            </w:r>
            <w:r>
              <w:rPr>
                <w:kern w:val="3"/>
                <w:rtl w:val="0"/>
              </w:rPr>
              <w:t>i prin sus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inerea acordata de c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  <w:lang w:val="pt-PT"/>
              </w:rPr>
              <w:t>tre o alt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indiferent de natura rela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 xml:space="preserve">iilor juridice existente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ntre ofertant/candidat </w:t>
            </w:r>
            <w:r>
              <w:rPr>
                <w:kern w:val="3"/>
                <w:rtl w:val="0"/>
              </w:rPr>
              <w:t>ş</w:t>
            </w:r>
            <w:r>
              <w:rPr>
                <w:kern w:val="3"/>
                <w:rtl w:val="0"/>
              </w:rPr>
              <w:t>i persoana respectiv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cazul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zut la punctul IPO13.5, ofertantul/candidatul are obliga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  <w:lang w:val="it-IT"/>
              </w:rPr>
              <w:t>ia de a dovedi sus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inerea de care beneficiaz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prin prezentarea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scris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a unui angajament ferm al persoanei respective,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ncheiat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it-IT"/>
              </w:rPr>
              <w:t>autentic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prin care aceast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pt-PT"/>
              </w:rPr>
              <w:t>confirm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faptul 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va pune la dispozi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ia ofertantului/candidatului resursele financiare invocate.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Persoana care asigur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es-ES_tradnl"/>
              </w:rPr>
              <w:t>sus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inerea financiar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trebuie s</w:t>
            </w:r>
            <w:r>
              <w:rPr>
                <w:kern w:val="3"/>
                <w:rtl w:val="0"/>
              </w:rPr>
              <w:t>ă î</w:t>
            </w:r>
            <w:r>
              <w:rPr>
                <w:kern w:val="3"/>
                <w:rtl w:val="0"/>
              </w:rPr>
              <w:t>ndeplineasc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criteriile de selec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  <w:lang w:val="it-IT"/>
              </w:rPr>
              <w:t xml:space="preserve">ie relevante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nu trebuie 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se afle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niciuna dintre situa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iile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zute la</w:t>
            </w:r>
            <w:r>
              <w:rPr>
                <w:b w:val="1"/>
                <w:bCs w:val="1"/>
                <w:kern w:val="3"/>
                <w:rtl w:val="0"/>
              </w:rPr>
              <w:t xml:space="preserve"> </w:t>
            </w:r>
            <w:r>
              <w:rPr>
                <w:kern w:val="3"/>
                <w:rtl w:val="0"/>
              </w:rPr>
              <w:t xml:space="preserve">punctul IPO11.2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punctul IPO11.3 literele c)-g)</w:t>
            </w:r>
            <w:r>
              <w:rPr>
                <w:b w:val="1"/>
                <w:bCs w:val="1"/>
                <w:kern w:val="3"/>
                <w:rtl w:val="0"/>
              </w:rPr>
              <w:t>,</w:t>
            </w:r>
            <w:r>
              <w:rPr>
                <w:kern w:val="3"/>
                <w:rtl w:val="0"/>
              </w:rPr>
              <w:t xml:space="preserve"> care determin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excluderea din procedura de atribuire.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O asocia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ie de operatori economici la fel are dreptul 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se bazeze pe capacit</w:t>
            </w:r>
            <w:r>
              <w:rPr>
                <w:kern w:val="3"/>
                <w:rtl w:val="0"/>
              </w:rPr>
              <w:t>ăț</w:t>
            </w:r>
            <w:r>
              <w:rPr>
                <w:kern w:val="3"/>
                <w:rtl w:val="0"/>
              </w:rPr>
              <w:t>ile membrilor asocia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</w:rPr>
              <w:t>iei sau ale altor persoane.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8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Capacitate tehnic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i/sau profesional</w:t>
            </w:r>
            <w:r>
              <w:rPr>
                <w:rtl w:val="0"/>
              </w:rPr>
              <w:t xml:space="preserve">ă 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unei proceduri pentru atribuirea unui contract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 de bunuri/servicii,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scopul verific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capacit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tehnice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i/sau profesionale 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ilor/candida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are dreptul de a le solicita acestora,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func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de specificul, de volumul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 complexitatea bunurilor/serviciilor ce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 xml:space="preserve">fie livrate/prestate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relevante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ndeplinirea contractului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nu s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nt disponibile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bazele de date ale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publice sau ale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ter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e,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toarele: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 xml:space="preserve">a) lista principalelor bunuri/servicii similare livrate/prestate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ultimii 3 ani,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valori, perioade de livrare/prestare, beneficiari, indiferent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nt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contractante sau clien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priva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i. Livrarea de bunuri sau prest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de servicii se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prezentarea unor certificate/documente emise sau contrasemnate de o autoritate ori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clientul privat beneficiar.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beneficiarul este un client privat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i, din motive obiective, operatorul economic nu are posibilitatea 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inerii unei certific</w:t>
            </w:r>
            <w:r>
              <w:rPr>
                <w:rtl w:val="0"/>
              </w:rPr>
              <w:t>ă</w:t>
            </w:r>
            <w:r>
              <w:rPr>
                <w:rtl w:val="0"/>
                <w:lang w:val="es-ES_tradnl"/>
              </w:rPr>
              <w:t>ri/confirm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din partea acestuia, demonstrarea furniz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de bunuri sau prest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de servicii se realizeaz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printr-o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operatorului economic;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  <w:lang w:val="pt-PT"/>
              </w:rPr>
              <w:t>b)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referitoare la echipamentele tehnice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la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surile aplicate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asigur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este cazul, la resursele de studiu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cercetare;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c)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referitoare la personalul/organismul tehnic de specialitate de care dispune sau al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angajament de participare a fost 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 xml:space="preserve">tre ofertant/candidat,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special pentru asigurarea controlului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d)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referitoare la studiile,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tirea profesional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 xml:space="preserve">i calificarea personalului de conducere,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ale persoanelor responsabile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contractului,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acestea nu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factori de evaluare stabili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de autoritatea contactant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  <w:lang w:val="pt-PT"/>
              </w:rPr>
              <w:t>e) declara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referitoare la efectivele medii anuale ale personalului angajat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ale cadrelor de conducere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ultimii 3 ani;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f)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cazul,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privind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de protec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a mediului pe care operatorul economic le poate aplica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timpul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ndeplinirii contractului;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g)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referitoare la utilajele, instala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iile, echipamentele tehnice de care va dispune operatorul economic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a contractului;</w:t>
            </w:r>
          </w:p>
          <w:p>
            <w:pPr>
              <w:pStyle w:val="Текстовый блок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h)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privind partea din contract pe care operatorul economic are, eventual, inten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 subcontracteze.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kern w:val="3"/>
                <w:rtl w:val="0"/>
              </w:rPr>
              <w:t>Capacitatea tehnic</w:t>
            </w:r>
            <w:r>
              <w:rPr>
                <w:kern w:val="3"/>
                <w:rtl w:val="0"/>
              </w:rPr>
              <w:t>ă ş</w:t>
            </w:r>
            <w:r>
              <w:rPr>
                <w:kern w:val="3"/>
                <w:rtl w:val="0"/>
                <w:lang w:val="es-ES_tradnl"/>
              </w:rPr>
              <w:t>i profesional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a ofertantului poate fi sus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inut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 xml:space="preserve">, pentru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ndeplinirea unui contract, </w:t>
            </w:r>
            <w:r>
              <w:rPr>
                <w:kern w:val="3"/>
                <w:rtl w:val="0"/>
              </w:rPr>
              <w:t>ş</w:t>
            </w:r>
            <w:r>
              <w:rPr>
                <w:kern w:val="3"/>
                <w:rtl w:val="0"/>
                <w:lang w:val="pt-PT"/>
              </w:rPr>
              <w:t>i de o alt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indiferent de natura rela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 xml:space="preserve">iilor juridice existente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ntre ofertant </w:t>
            </w:r>
            <w:r>
              <w:rPr>
                <w:kern w:val="3"/>
                <w:rtl w:val="0"/>
              </w:rPr>
              <w:t>ş</w:t>
            </w:r>
            <w:r>
              <w:rPr>
                <w:kern w:val="3"/>
                <w:rtl w:val="0"/>
              </w:rPr>
              <w:t>i persoana respectiv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cazul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zut la punctul IPO14.2, ofertantul/candidatul are obliga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  <w:lang w:val="it-IT"/>
              </w:rPr>
              <w:t>ia de a dovedi sus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inerea de care beneficiaz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prin prezentarea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scris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a unui angajament ferm al persoanei respective,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 xml:space="preserve">ncheiat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  <w:lang w:val="da-DK"/>
              </w:rPr>
              <w:t>n form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it-IT"/>
              </w:rPr>
              <w:t>autentic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>, prin care aceast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persoan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pt-PT"/>
              </w:rPr>
              <w:t>confirm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faptul 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va pune la dispozi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ia ofertantului/candidatului resursele financiare invocate.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kern w:val="3"/>
                <w:rtl w:val="0"/>
              </w:rPr>
            </w:pPr>
            <w:r>
              <w:rPr>
                <w:kern w:val="3"/>
                <w:rtl w:val="0"/>
              </w:rPr>
              <w:t>Persoana care asigur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  <w:lang w:val="es-ES_tradnl"/>
              </w:rPr>
              <w:t>sus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inerea financiar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trebuie s</w:t>
            </w:r>
            <w:r>
              <w:rPr>
                <w:kern w:val="3"/>
                <w:rtl w:val="0"/>
              </w:rPr>
              <w:t>ă î</w:t>
            </w:r>
            <w:r>
              <w:rPr>
                <w:kern w:val="3"/>
                <w:rtl w:val="0"/>
              </w:rPr>
              <w:t>ndeplineasc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criteriile de selec</w:t>
            </w:r>
            <w:r>
              <w:rPr>
                <w:kern w:val="3"/>
                <w:rtl w:val="0"/>
              </w:rPr>
              <w:t>ț</w:t>
            </w:r>
            <w:r>
              <w:rPr>
                <w:kern w:val="3"/>
                <w:rtl w:val="0"/>
                <w:lang w:val="it-IT"/>
              </w:rPr>
              <w:t xml:space="preserve">ie relevante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nu trebuie s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 xml:space="preserve">se afle </w:t>
            </w:r>
            <w:r>
              <w:rPr>
                <w:kern w:val="3"/>
                <w:rtl w:val="0"/>
              </w:rPr>
              <w:t>î</w:t>
            </w:r>
            <w:r>
              <w:rPr>
                <w:kern w:val="3"/>
                <w:rtl w:val="0"/>
              </w:rPr>
              <w:t>n niciuna dintre situa</w:t>
            </w:r>
            <w:r>
              <w:rPr>
                <w:kern w:val="3"/>
                <w:rtl w:val="0"/>
              </w:rPr>
              <w:t>ţ</w:t>
            </w:r>
            <w:r>
              <w:rPr>
                <w:kern w:val="3"/>
                <w:rtl w:val="0"/>
              </w:rPr>
              <w:t>iile prev</w:t>
            </w:r>
            <w:r>
              <w:rPr>
                <w:kern w:val="3"/>
                <w:rtl w:val="0"/>
              </w:rPr>
              <w:t>ă</w:t>
            </w:r>
            <w:r>
              <w:rPr>
                <w:kern w:val="3"/>
                <w:rtl w:val="0"/>
              </w:rPr>
              <w:t xml:space="preserve">zute la punctul IPO11.2 </w:t>
            </w:r>
            <w:r>
              <w:rPr>
                <w:kern w:val="3"/>
                <w:rtl w:val="0"/>
              </w:rPr>
              <w:t>ș</w:t>
            </w:r>
            <w:r>
              <w:rPr>
                <w:kern w:val="3"/>
                <w:rtl w:val="0"/>
              </w:rPr>
              <w:t>i punctul IPO11.3 literele c)-g)</w:t>
            </w:r>
            <w:r>
              <w:rPr>
                <w:b w:val="1"/>
                <w:bCs w:val="1"/>
                <w:kern w:val="3"/>
                <w:rtl w:val="0"/>
              </w:rPr>
              <w:t>,</w:t>
            </w:r>
            <w:r>
              <w:rPr>
                <w:kern w:val="3"/>
                <w:rtl w:val="0"/>
              </w:rPr>
              <w:t xml:space="preserve">  care determin</w:t>
            </w:r>
            <w:r>
              <w:rPr>
                <w:kern w:val="3"/>
                <w:rtl w:val="0"/>
              </w:rPr>
              <w:t xml:space="preserve">ă </w:t>
            </w:r>
            <w:r>
              <w:rPr>
                <w:kern w:val="3"/>
                <w:rtl w:val="0"/>
              </w:rPr>
              <w:t>excluderea din procedura de atribuire.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Ofertantul/candidatul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recurg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la sus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inerea unor alte persoane doar atunci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acestea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vor desf</w:t>
            </w:r>
            <w:r>
              <w:rPr>
                <w:rtl w:val="0"/>
              </w:rPr>
              <w:t>ăș</w:t>
            </w:r>
            <w:r>
              <w:rPr>
                <w:rtl w:val="0"/>
                <w:lang w:val="es-ES_tradnl"/>
              </w:rPr>
              <w:t>ura activit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ile sau serviciile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c</w:t>
            </w:r>
            <w:r>
              <w:rPr>
                <w:rtl w:val="0"/>
              </w:rPr>
              <w:t>ă</w:t>
            </w:r>
            <w:r>
              <w:rPr>
                <w:rtl w:val="0"/>
                <w:lang w:val="es-ES_tradnl"/>
              </w:rPr>
              <w:t>rora este necesar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capacitatea profesional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respectiv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ind w:left="567" w:firstLine="0"/>
              <w:jc w:val="both"/>
              <w:rPr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Standarde de asigurare a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b w:val="1"/>
                <w:bCs w:val="1"/>
                <w:rtl w:val="0"/>
              </w:rPr>
            </w:pPr>
            <w:r>
              <w:rPr>
                <w:b w:val="0"/>
                <w:bCs w:val="0"/>
                <w:rtl w:val="0"/>
              </w:rPr>
              <w:t>Autoritatea contractant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solicit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prezentarea unor certificate, emise de organisme independente, prin care se atest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faptul c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operatorul economic respect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anumite standarde de asigurare a calit</w:t>
            </w:r>
            <w:r>
              <w:rPr>
                <w:b w:val="0"/>
                <w:bCs w:val="0"/>
                <w:rtl w:val="0"/>
              </w:rPr>
              <w:t>ăţ</w:t>
            </w:r>
            <w:r>
              <w:rPr>
                <w:b w:val="0"/>
                <w:bCs w:val="0"/>
                <w:rtl w:val="0"/>
              </w:rPr>
              <w:t>ii, aceasta trebuie s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>se raporteze la sistemele de asigurare a calit</w:t>
            </w:r>
            <w:r>
              <w:rPr>
                <w:b w:val="0"/>
                <w:bCs w:val="0"/>
                <w:rtl w:val="0"/>
              </w:rPr>
              <w:t>ăţ</w:t>
            </w:r>
            <w:r>
              <w:rPr>
                <w:b w:val="0"/>
                <w:bCs w:val="0"/>
                <w:rtl w:val="0"/>
              </w:rPr>
              <w:t>ii, bazate pe seriile de standarde europene relevante, certificate de organisme conforme cu seriile de standarde europene privind certificarea, sau la standarde interna</w:t>
            </w:r>
            <w:r>
              <w:rPr>
                <w:b w:val="0"/>
                <w:bCs w:val="0"/>
                <w:rtl w:val="0"/>
              </w:rPr>
              <w:t>ț</w:t>
            </w:r>
            <w:r>
              <w:rPr>
                <w:b w:val="0"/>
                <w:bCs w:val="0"/>
                <w:rtl w:val="0"/>
              </w:rPr>
              <w:t>ionale pertinente, emise de organisme acreditate.</w:t>
            </w:r>
            <w:r>
              <w:rPr>
                <w:b w:val="0"/>
                <w:bCs w:val="0"/>
                <w:rtl w:val="0"/>
              </w:rPr>
              <w:t> 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principiul recunoa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terii reciproce,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accepta certificatele echivalente emise de organismele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statele membre ale Uniunii Europene.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operatorul economic nu de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un certificat de calitate astfel cum este solicitat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accepta orice alte certific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prezentate de operatorul economic respectiv,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acestea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asigurarea unui nivel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tor al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ii.</w:t>
            </w:r>
          </w:p>
          <w:p>
            <w:pPr>
              <w:pStyle w:val="Текстовый блок"/>
              <w:rPr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Standarde de protec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a mediului.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prezentarea unor certificate, emise de organisme independente, prin care se atest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faptul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operatorul economic respect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anumite standarde de protec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mediului, aceasta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se raporteze: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a) fie la Sistemul Comunitar de Management de Mediu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Audit (EMAS);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b) fie la standarde de gestiune ecologic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bazate pe seriile de standarde europene sau interna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domeniu, certificate de organisme conforme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Uniunii Europene ori cu standardele europene sau interna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ionale privind certificarea.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principiul recunoa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terii reciproce,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accepta certificatele echivalente emise de organismele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statele membre ale Uniunii Europene.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operatorul economic nu de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un certificat de mediu astfel cum este solicitat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accepta orice alte certific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prezentate de operatorul economic respectiv,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acestea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asigurarea unui nivel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es-ES_tradnl"/>
              </w:rPr>
              <w:t>tor al protec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mediului.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Calificarea candida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asocierii</w:t>
            </w:r>
          </w:p>
          <w:p>
            <w:pPr>
              <w:pStyle w:val="Текстовый блок"/>
              <w:numPr>
                <w:ilvl w:val="1"/>
                <w:numId w:val="9"/>
              </w:numPr>
              <w:bidi w:val="0"/>
              <w:spacing w:after="120"/>
              <w:ind w:right="0"/>
              <w:jc w:val="both"/>
              <w:rPr>
                <w:color w:val="ff0000"/>
                <w:u w:color="ff0000"/>
                <w:rtl w:val="0"/>
              </w:rPr>
            </w:pP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 cazul unei asocieri, cerin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 xml:space="preserve">ele solicitate pentru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 xml:space="preserve">ndeplinirea criteriilor de calificare </w:t>
            </w:r>
            <w:r>
              <w:rPr>
                <w:color w:val="000000"/>
                <w:u w:color="000000"/>
                <w:rtl w:val="0"/>
              </w:rPr>
              <w:t>ș</w:t>
            </w:r>
            <w:r>
              <w:rPr>
                <w:color w:val="000000"/>
                <w:u w:color="000000"/>
                <w:rtl w:val="0"/>
                <w:lang w:val="pt-PT"/>
              </w:rPr>
              <w:t>i selec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>ie referitoare la capacitatea de exercitare a activit</w:t>
            </w:r>
            <w:r>
              <w:rPr>
                <w:color w:val="000000"/>
                <w:u w:color="000000"/>
                <w:rtl w:val="0"/>
              </w:rPr>
              <w:t>ăț</w:t>
            </w:r>
            <w:r>
              <w:rPr>
                <w:color w:val="000000"/>
                <w:u w:color="000000"/>
                <w:rtl w:val="0"/>
              </w:rPr>
              <w:t xml:space="preserve">ii profesionale </w:t>
            </w:r>
            <w:r>
              <w:rPr>
                <w:color w:val="000000"/>
                <w:u w:color="000000"/>
                <w:rtl w:val="0"/>
              </w:rPr>
              <w:t>ș</w:t>
            </w:r>
            <w:r>
              <w:rPr>
                <w:color w:val="000000"/>
                <w:u w:color="000000"/>
                <w:rtl w:val="0"/>
              </w:rPr>
              <w:t xml:space="preserve">i cele referitoare la eligibilitatea ofertantului sau candidatului, trebuie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ndeplinite de c</w:t>
            </w:r>
            <w:r>
              <w:rPr>
                <w:color w:val="000000"/>
                <w:u w:color="000000"/>
                <w:rtl w:val="0"/>
              </w:rPr>
              <w:t>ă</w:t>
            </w:r>
            <w:r>
              <w:rPr>
                <w:color w:val="000000"/>
                <w:u w:color="000000"/>
                <w:rtl w:val="0"/>
              </w:rPr>
              <w:t>tre fiecare asociat. Criteriile referitoare la situa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  <w:lang w:val="it-IT"/>
              </w:rPr>
              <w:t>ia economic</w:t>
            </w:r>
            <w:r>
              <w:rPr>
                <w:color w:val="000000"/>
                <w:u w:color="000000"/>
                <w:rtl w:val="0"/>
              </w:rPr>
              <w:t>ă ș</w:t>
            </w:r>
            <w:r>
              <w:rPr>
                <w:color w:val="000000"/>
                <w:u w:color="000000"/>
                <w:rtl w:val="0"/>
                <w:lang w:val="it-IT"/>
              </w:rPr>
              <w:t>i financiar</w:t>
            </w:r>
            <w:r>
              <w:rPr>
                <w:color w:val="000000"/>
                <w:u w:color="000000"/>
                <w:rtl w:val="0"/>
              </w:rPr>
              <w:t>ă ș</w:t>
            </w:r>
            <w:r>
              <w:rPr>
                <w:color w:val="000000"/>
                <w:u w:color="000000"/>
                <w:rtl w:val="0"/>
              </w:rPr>
              <w:t>i cele referitoare la capacitatea tehnic</w:t>
            </w:r>
            <w:r>
              <w:rPr>
                <w:color w:val="000000"/>
                <w:u w:color="000000"/>
                <w:rtl w:val="0"/>
              </w:rPr>
              <w:t>ă ș</w:t>
            </w:r>
            <w:r>
              <w:rPr>
                <w:color w:val="000000"/>
                <w:u w:color="000000"/>
                <w:rtl w:val="0"/>
                <w:lang w:val="es-ES_tradnl"/>
              </w:rPr>
              <w:t>i profesional</w:t>
            </w:r>
            <w:r>
              <w:rPr>
                <w:color w:val="000000"/>
                <w:u w:color="000000"/>
                <w:rtl w:val="0"/>
              </w:rPr>
              <w:t xml:space="preserve">ă </w:t>
            </w:r>
            <w:r>
              <w:rPr>
                <w:color w:val="000000"/>
                <w:u w:color="000000"/>
                <w:rtl w:val="0"/>
              </w:rPr>
              <w:t xml:space="preserve">pot fi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ndeplinite prin cumul propor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>ional sarcinilor ce revin fiec</w:t>
            </w:r>
            <w:r>
              <w:rPr>
                <w:color w:val="000000"/>
                <w:u w:color="000000"/>
                <w:rtl w:val="0"/>
              </w:rPr>
              <w:t>ă</w:t>
            </w:r>
            <w:r>
              <w:rPr>
                <w:color w:val="000000"/>
                <w:u w:color="000000"/>
                <w:rtl w:val="0"/>
              </w:rPr>
              <w:t xml:space="preserve">rui asociat. Criteriile privind cifra de afaceri,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 cazul unei asocieri, cifra de afaceri medie anual</w:t>
            </w:r>
            <w:r>
              <w:rPr>
                <w:color w:val="000000"/>
                <w:u w:color="000000"/>
                <w:rtl w:val="0"/>
              </w:rPr>
              <w:t xml:space="preserve">ă </w:t>
            </w:r>
            <w:r>
              <w:rPr>
                <w:color w:val="000000"/>
                <w:u w:color="000000"/>
                <w:rtl w:val="0"/>
              </w:rPr>
              <w:t>luat</w:t>
            </w:r>
            <w:r>
              <w:rPr>
                <w:color w:val="000000"/>
                <w:u w:color="000000"/>
                <w:rtl w:val="0"/>
              </w:rPr>
              <w:t>ă î</w:t>
            </w:r>
            <w:r>
              <w:rPr>
                <w:color w:val="000000"/>
                <w:u w:color="000000"/>
                <w:rtl w:val="0"/>
              </w:rPr>
              <w:t>n considerare va fi  valoarea general</w:t>
            </w:r>
            <w:r>
              <w:rPr>
                <w:color w:val="000000"/>
                <w:u w:color="000000"/>
                <w:rtl w:val="0"/>
              </w:rPr>
              <w:t>ă</w:t>
            </w:r>
            <w:r>
              <w:rPr>
                <w:color w:val="000000"/>
                <w:u w:color="000000"/>
                <w:rtl w:val="0"/>
              </w:rPr>
              <w:t>, rezultat</w:t>
            </w:r>
            <w:r>
              <w:rPr>
                <w:color w:val="000000"/>
                <w:u w:color="000000"/>
                <w:rtl w:val="0"/>
              </w:rPr>
              <w:t xml:space="preserve">ă </w:t>
            </w:r>
            <w:r>
              <w:rPr>
                <w:color w:val="000000"/>
                <w:u w:color="000000"/>
                <w:rtl w:val="0"/>
              </w:rPr>
              <w:t xml:space="preserve">prin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nsumarea cifrelor de afaceri medii anuale corespunz</w:t>
            </w:r>
            <w:r>
              <w:rPr>
                <w:color w:val="000000"/>
                <w:u w:color="000000"/>
                <w:rtl w:val="0"/>
              </w:rPr>
              <w:t>ă</w:t>
            </w:r>
            <w:r>
              <w:rPr>
                <w:color w:val="000000"/>
                <w:u w:color="000000"/>
                <w:rtl w:val="0"/>
              </w:rPr>
              <w:t>toare fiec</w:t>
            </w:r>
            <w:r>
              <w:rPr>
                <w:color w:val="000000"/>
                <w:u w:color="000000"/>
                <w:rtl w:val="0"/>
              </w:rPr>
              <w:t>ă</w:t>
            </w:r>
            <w:r>
              <w:rPr>
                <w:color w:val="000000"/>
                <w:u w:color="000000"/>
                <w:rtl w:val="0"/>
              </w:rPr>
              <w:t xml:space="preserve">rui membru al asocierii.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 cazul unei asocieri, cerin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>ele privind standardele de asigurare a calit</w:t>
            </w:r>
            <w:r>
              <w:rPr>
                <w:color w:val="000000"/>
                <w:u w:color="000000"/>
                <w:rtl w:val="0"/>
              </w:rPr>
              <w:t>ăț</w:t>
            </w:r>
            <w:r>
              <w:rPr>
                <w:color w:val="000000"/>
                <w:u w:color="000000"/>
                <w:rtl w:val="0"/>
              </w:rPr>
              <w:t xml:space="preserve">ii </w:t>
            </w:r>
            <w:r>
              <w:rPr>
                <w:color w:val="000000"/>
                <w:u w:color="000000"/>
                <w:rtl w:val="0"/>
              </w:rPr>
              <w:t>ș</w:t>
            </w:r>
            <w:r>
              <w:rPr>
                <w:color w:val="000000"/>
                <w:u w:color="000000"/>
                <w:rtl w:val="0"/>
              </w:rPr>
              <w:t>i standardele de protec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 xml:space="preserve">ie a mediului, trebuie </w:t>
            </w:r>
            <w:r>
              <w:rPr>
                <w:color w:val="000000"/>
                <w:u w:color="000000"/>
                <w:rtl w:val="0"/>
              </w:rPr>
              <w:t>î</w:t>
            </w:r>
            <w:r>
              <w:rPr>
                <w:color w:val="000000"/>
                <w:u w:color="000000"/>
                <w:rtl w:val="0"/>
              </w:rPr>
              <w:t>ndeplinite de fiecare membru al asocierii.</w:t>
            </w:r>
          </w:p>
          <w:p>
            <w:pPr>
              <w:pStyle w:val="Заголовок 3"/>
              <w:tabs>
                <w:tab w:val="left" w:pos="1134"/>
              </w:tabs>
              <w:ind w:firstLine="567"/>
              <w:rPr>
                <w:color w:val="000000"/>
                <w:u w:color="000000"/>
              </w:rPr>
            </w:pP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  <w:rPr/>
            </w:pPr>
          </w:p>
          <w:p>
            <w:pPr>
              <w:pStyle w:val="Текстовый блок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a-3-a.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tirea ofertelor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20"/>
              </w:numPr>
              <w:spacing w:before="0" w:after="120"/>
            </w:pPr>
            <w:r>
              <w:rPr>
                <w:rtl w:val="0"/>
              </w:rPr>
              <w:t>Documentele ce constituie oferta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 va cuprinde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toarele:</w:t>
            </w:r>
          </w:p>
          <w:p>
            <w:pPr>
              <w:pStyle w:val="Текстовый блок"/>
              <w:numPr>
                <w:ilvl w:val="0"/>
                <w:numId w:val="21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Oferta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uri, care va include,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Текстовый блок"/>
              <w:numPr>
                <w:ilvl w:val="0"/>
                <w:numId w:val="21"/>
              </w:numPr>
              <w:bidi w:val="0"/>
              <w:spacing w:after="12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tehnic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bunurile/serviciile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ionate;</w:t>
            </w:r>
          </w:p>
          <w:p>
            <w:pPr>
              <w:pStyle w:val="Текстовый блок"/>
              <w:numPr>
                <w:ilvl w:val="0"/>
                <w:numId w:val="2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Documentul unic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european;</w:t>
            </w:r>
          </w:p>
          <w:p>
            <w:pPr>
              <w:pStyle w:val="Текстовый блок"/>
              <w:numPr>
                <w:ilvl w:val="1"/>
                <w:numId w:val="2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Operatorii economici vor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ti ofertele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ntr-o manier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structurat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 securizat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spuns la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ul/invita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de participare publicat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 ș</w:t>
            </w:r>
            <w:r>
              <w:rPr>
                <w:rtl w:val="0"/>
              </w:rPr>
              <w:t xml:space="preserve">i/sau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BAP sau transmise operatorului economic,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vor depune ofertele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electronic, folosind fluxurile interactive de lucru puse la dispozi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de platformele electronice,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Documente pentru demonstrarea conformit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bunurilor/serviciilor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a stabili conformitatea bunurilor/serviciilor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documentelor de atribuire, ofertantul desemnat c</w:t>
            </w:r>
            <w:r>
              <w:rPr>
                <w:rtl w:val="0"/>
              </w:rPr>
              <w:t>îș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cauz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va prezenta, la solictarea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contractante, dovezi documentare ce atest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faptul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bunurile/serviciile se conformeaz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de livrare/prestare,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tehnice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standardelor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CAPITOLUL IV.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a demonstra conformitatea tehnic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bunurilor/serviciilor propuse, cantit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ilor propuse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 termenelor de livrare/prestare, ofertantul va completa Formularul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tehnice</w:t>
            </w:r>
            <w:r>
              <w:rPr>
                <w:b w:val="1"/>
                <w:bCs w:val="1"/>
                <w:rtl w:val="0"/>
              </w:rPr>
              <w:t xml:space="preserve"> (F4.1)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de pre</w:t>
            </w:r>
            <w:r>
              <w:rPr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 (F4.2)</w:t>
            </w:r>
            <w:r>
              <w:rPr>
                <w:rtl w:val="0"/>
              </w:rPr>
              <w:t>. De asemenea, ofertantul va include documenta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de specialitate, desene, extrase din cataloage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date tehnice justificative,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9"/>
              </w:numPr>
              <w:bidi w:val="0"/>
              <w:spacing w:before="0" w:after="12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Oferte alternative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Operatorul economic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drept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oferte alternative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precizat explicit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anun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de participare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fr-FR"/>
              </w:rPr>
              <w:t xml:space="preserve">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3.1</w:t>
            </w:r>
            <w:r>
              <w:rPr>
                <w:rtl w:val="0"/>
              </w:rPr>
              <w:t xml:space="preserve">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permite sau 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depunerea de oferte alternative cu precizarea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de atribuire a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minime obligatorii pe care operatorii economici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le respecte,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orice alte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 specifice pentru prezentarea ofertelor alternative.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de atribuire nu este specificat explicit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autortiatea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permite sau solicit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depunerea de oferte alternative, aceasta din urm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nu are dreptul de a lua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considerare ofertele alternative.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b w:val="1"/>
                <w:bCs w:val="1"/>
                <w:rtl w:val="0"/>
              </w:rPr>
              <w:t>î</w:t>
            </w:r>
            <w:r>
              <w:rPr>
                <w:b w:val="1"/>
                <w:bCs w:val="1"/>
                <w:rtl w:val="0"/>
                <w:lang w:val="de-DE"/>
              </w:rPr>
              <w:t xml:space="preserve">n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3.2 </w:t>
            </w: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indic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necesitatea prezent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ofertantul va depune, ca parte a ofertei sale, 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ofert</w:t>
            </w:r>
            <w:r>
              <w:rPr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(F3.2)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fi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cuantumului specificat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3.3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ti,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va fi: </w:t>
            </w:r>
          </w:p>
          <w:p>
            <w:pPr>
              <w:pStyle w:val="Текстовый блок"/>
              <w:numPr>
                <w:ilvl w:val="0"/>
                <w:numId w:val="2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  <w:lang w:val="da-DK"/>
              </w:rPr>
              <w:t>n 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garan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ie bancar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de la o institu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ie bancar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licen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perioada de valabilitate a ofertei sau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perioad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prelungit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caz,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punctul IPO23.2; sau</w:t>
            </w:r>
          </w:p>
          <w:p>
            <w:pPr>
              <w:pStyle w:val="Текстовый блок"/>
              <w:numPr>
                <w:ilvl w:val="0"/>
                <w:numId w:val="2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transfer pe contul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contractante; sau</w:t>
            </w:r>
          </w:p>
          <w:p>
            <w:pPr>
              <w:pStyle w:val="Текстовый блок"/>
              <w:numPr>
                <w:ilvl w:val="0"/>
                <w:numId w:val="2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alte forme acceptate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,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fr-FR"/>
              </w:rPr>
              <w:t xml:space="preserve">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3.2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2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cerut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conformitate cu  punctul IPO21.2, orice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o astfel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modul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 fi respins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 fiind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nec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tori va fi restituit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imediat de la producerea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din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 evenimente: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a) expirarea termenului de valabilitate 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; 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b)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ncheierea unui contract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depunerea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contractului,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 astfel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este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de atribuire;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c) suspendarea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de-DE"/>
              </w:rPr>
              <w:t>ie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ncheierea unui contract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publice;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bidi w:val="0"/>
              <w:spacing w:after="120"/>
              <w:ind w:left="56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d) retragerea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nainte de expirarea termenului de depunere a ofertelor,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nu prevede inadmisibilitatea unei astfel de retrageri.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fi 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26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 xml:space="preserve">i retrage sau </w:t>
            </w:r>
            <w:r>
              <w:rPr>
                <w:rtl w:val="0"/>
              </w:rPr>
              <w:t>îş</w:t>
            </w:r>
            <w:r>
              <w:rPr>
                <w:rtl w:val="0"/>
                <w:lang w:val="it-IT"/>
              </w:rPr>
              <w:t>i modific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timpul perioadei de valabilitate a ofertei specificate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ofertant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Formularul ofertei,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cazurilor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punctul IPO23.2; sau </w:t>
            </w:r>
          </w:p>
          <w:p>
            <w:pPr>
              <w:pStyle w:val="Текстовый блок"/>
              <w:numPr>
                <w:ilvl w:val="0"/>
                <w:numId w:val="26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refuz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Текстовый блок"/>
              <w:numPr>
                <w:ilvl w:val="0"/>
                <w:numId w:val="2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conform punctului IPO42;</w:t>
            </w:r>
          </w:p>
          <w:p>
            <w:pPr>
              <w:pStyle w:val="Текстовый блок"/>
              <w:numPr>
                <w:ilvl w:val="0"/>
                <w:numId w:val="2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semneze contractul conform punctului IPO43.</w:t>
            </w:r>
          </w:p>
          <w:p>
            <w:pPr>
              <w:pStyle w:val="Текстовый блок"/>
              <w:numPr>
                <w:ilvl w:val="1"/>
                <w:numId w:val="2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 xml:space="preserve">fie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numele Asocia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iei care depune oferta.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2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uri 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urile indicate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ofertant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Formularul ofertei </w:t>
            </w:r>
            <w:r>
              <w:rPr>
                <w:b w:val="1"/>
                <w:bCs w:val="1"/>
                <w:rtl w:val="0"/>
              </w:rPr>
              <w:t>(F3.1)</w:t>
            </w:r>
            <w:r>
              <w:rPr>
                <w:rtl w:val="0"/>
              </w:rPr>
              <w:t xml:space="preserve"> 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pre</w:t>
            </w:r>
            <w:r>
              <w:rPr>
                <w:rtl w:val="0"/>
              </w:rPr>
              <w:t xml:space="preserve">ț </w:t>
            </w:r>
            <w:r>
              <w:rPr>
                <w:b w:val="1"/>
                <w:bCs w:val="1"/>
                <w:rtl w:val="0"/>
              </w:rPr>
              <w:t>(F4.2)</w:t>
            </w:r>
            <w:r>
              <w:rPr>
                <w:rtl w:val="0"/>
              </w:rPr>
              <w:t xml:space="preserve"> se vor conforma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IPO22.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Toate loturile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trebuie enumerate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evaluate separat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tehnice</w:t>
            </w:r>
            <w:r>
              <w:rPr>
                <w:b w:val="1"/>
                <w:bCs w:val="1"/>
                <w:rtl w:val="0"/>
              </w:rPr>
              <w:t xml:space="preserve"> (F4.1)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de pre</w:t>
            </w:r>
            <w:r>
              <w:rPr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 (F4.2).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ul ce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fi specificat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Formularul ofertei va constitui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ofertei, inclusiv TVA.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Termenii Incoterms, cum ar fi EXW, CIP, DDP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al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termeni similari, vor fi supu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regulilor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edi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curent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a Incoterms, publicat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tre Camera Interna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 Comer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cum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3.4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urile vor fi indicate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cum este 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tat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pre</w:t>
            </w:r>
            <w:r>
              <w:rPr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 (F4.2)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efectua achit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conform metodologiei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iilor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3.7</w:t>
            </w:r>
            <w:r>
              <w:rPr>
                <w:rtl w:val="0"/>
              </w:rPr>
              <w:t>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Termenul de valabilitate a ofertelor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Ofertele vor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ne valabile pe parcursul perioadei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fr-FR"/>
              </w:rPr>
              <w:t xml:space="preserve">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3.8.</w:t>
            </w:r>
            <w:r>
              <w:rPr>
                <w:rtl w:val="0"/>
                <w:lang w:val="es-ES_tradnl"/>
              </w:rPr>
              <w:t xml:space="preserve"> de la data-limit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depunere a ofertei stabilit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. O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un termen mai scurt va fi respins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 fiind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toare.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cazuri excep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ionale,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expirarea perioadei de valabilitate a ofertei,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solicita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extind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perioada de valabilitate a ofertelor. Solicitarea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spunsul la solicitarea de prelungire a valabilit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 ofertei vor fi publicate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se cere 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ofert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cadrul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conform prevederilor punctului IPO23, operatorul economic va extinde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valabilitatea 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Un ofertant poate refuza solicitarea de extindere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pierde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.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ce accept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solicitarea de extindere nu li se va cere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nu li se va permite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modifice ofertele.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Valuta ofertei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urile pentru bunurile/serviciile solicitate vor fi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cazurilor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b w:val="1"/>
                <w:bCs w:val="1"/>
                <w:rtl w:val="0"/>
                <w:lang w:val="fr-FR"/>
              </w:rPr>
              <w:t xml:space="preserve">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3.9. </w:t>
            </w:r>
            <w:r>
              <w:rPr>
                <w:rtl w:val="0"/>
              </w:rPr>
              <w:t xml:space="preserve">prevede altfel.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19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Formatul ofertei</w:t>
            </w:r>
          </w:p>
          <w:p>
            <w:pPr>
              <w:pStyle w:val="Текстовый блок"/>
              <w:numPr>
                <w:ilvl w:val="1"/>
                <w:numId w:val="19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 va fi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format electronic,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ele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 contractante, cu ajutorul instrumentelor existente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iunea a-4-a. Depunerea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deschiderea ofertelor</w:t>
            </w:r>
          </w:p>
        </w:tc>
      </w:tr>
      <w:tr>
        <w:tblPrEx>
          <w:shd w:val="clear" w:color="auto" w:fill="d0ddef"/>
        </w:tblPrEx>
        <w:trPr>
          <w:trHeight w:val="1165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31"/>
              </w:numPr>
              <w:spacing w:before="0" w:after="120"/>
            </w:pPr>
            <w:r>
              <w:rPr>
                <w:rtl w:val="0"/>
              </w:rPr>
              <w:t>Depunerea ofertelor</w:t>
            </w:r>
          </w:p>
          <w:p>
            <w:pPr>
              <w:pStyle w:val="Текстовый блок"/>
              <w:numPr>
                <w:ilvl w:val="1"/>
                <w:numId w:val="30"/>
              </w:numPr>
              <w:bidi w:val="0"/>
              <w:spacing w:after="12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Oferta , scris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semnat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se prezint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n-US"/>
              </w:rPr>
              <w:t xml:space="preserve">n fromat electronic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ele expuse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atribuire, utilizind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elibereaz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operatorului economic,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obligatoriu, o recipis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care indic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 xml:space="preserve">data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ora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ofertei sau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ionarea acesteia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 a fost depus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mijloace electronice. Prezentarea ofertei presupune depunerea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ntr-un set comun a ofertei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uri,  a sepcifica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iei tehnice, a </w:t>
            </w:r>
            <w:r>
              <w:rPr>
                <w:b w:val="1"/>
                <w:bCs w:val="1"/>
                <w:rtl w:val="0"/>
                <w:lang w:val="pt-PT"/>
              </w:rPr>
              <w:t>DUAE</w:t>
            </w:r>
            <w:r>
              <w:rPr>
                <w:rtl w:val="0"/>
              </w:rPr>
              <w:t xml:space="preserve"> ș</w:t>
            </w:r>
            <w:r>
              <w:rPr>
                <w:rtl w:val="0"/>
                <w:lang w:val="it-IT"/>
              </w:rPr>
              <w:t>i a 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caz.</w:t>
            </w:r>
          </w:p>
          <w:p>
            <w:pPr>
              <w:pStyle w:val="Текстовый блок"/>
              <w:numPr>
                <w:ilvl w:val="1"/>
                <w:numId w:val="3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La depunerea ofertei prin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operatorul economic va 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ine cont de timpul necesar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rcarea ofertei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sistem,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timp suficient pentru a depune 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termenii stabili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Termenul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depunere a ofertelor</w:t>
            </w:r>
          </w:p>
          <w:p>
            <w:pPr>
              <w:pStyle w:val="Текстовый блок"/>
              <w:numPr>
                <w:ilvl w:val="1"/>
                <w:numId w:val="3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Ofertele vor fi depuse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rziu de data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ora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 xml:space="preserve">punctul </w:t>
            </w:r>
            <w:r>
              <w:rPr>
                <w:b w:val="1"/>
                <w:bCs w:val="1"/>
                <w:rtl w:val="0"/>
              </w:rPr>
              <w:t>4.2</w:t>
            </w:r>
            <w:r>
              <w:rPr>
                <w:rtl w:val="0"/>
              </w:rPr>
              <w:t>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poate, la discre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sa,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extind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termenul-limit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depunere a ofertelor prin modificarea documentelor de atribuire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punctul IPO7.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0"/>
              </w:numPr>
              <w:bidi w:val="0"/>
              <w:spacing w:before="0" w:after="120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Oferte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rziate</w:t>
            </w:r>
          </w:p>
          <w:p>
            <w:pPr>
              <w:pStyle w:val="Текстовый блок"/>
              <w:numPr>
                <w:ilvl w:val="1"/>
                <w:numId w:val="30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 xml:space="preserve">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nu va accepta ofertele transmise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expirarea termenului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depunere a ofertelor. </w:t>
            </w:r>
          </w:p>
          <w:p>
            <w:pPr>
              <w:pStyle w:val="Текстовый блок"/>
              <w:numPr>
                <w:ilvl w:val="1"/>
                <w:numId w:val="3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art.32 alin.(7)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(11) din Legea nr. 131/2015, ofertele depuse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termenul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deschidere a ofertelor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  <w:lang w:val="de-DE"/>
              </w:rPr>
              <w:t>FDA</w:t>
            </w:r>
            <w:r>
              <w:rPr>
                <w:rtl w:val="0"/>
              </w:rPr>
              <w:t xml:space="preserve"> punctul </w:t>
            </w:r>
            <w:r>
              <w:rPr>
                <w:b w:val="1"/>
                <w:bCs w:val="1"/>
                <w:rtl w:val="0"/>
              </w:rPr>
              <w:t>4.2</w:t>
            </w:r>
            <w:r>
              <w:rPr>
                <w:rtl w:val="0"/>
              </w:rPr>
              <w:t xml:space="preserve">, vor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 ș</w:t>
            </w:r>
            <w:r>
              <w:rPr>
                <w:rtl w:val="0"/>
              </w:rPr>
              <w:t>i restituite ofertantului,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fi deschise.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Modificarea, substituirea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retragerea ofertelor</w:t>
            </w:r>
          </w:p>
          <w:p>
            <w:pPr>
              <w:pStyle w:val="Текстовый блок"/>
              <w:numPr>
                <w:ilvl w:val="1"/>
                <w:numId w:val="3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nu prevede altfel, ofertantul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modifice sau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retrag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expirarea termenului de depunere a ofertelor,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pierde dreptul de retragere 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O astfel de modificare este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fost efectuat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nainte de expirarea termenului de depunere a ofertelor.</w:t>
            </w:r>
          </w:p>
          <w:p>
            <w:pPr>
              <w:pStyle w:val="Текстовый блок"/>
              <w:ind w:left="568" w:firstLine="0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0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Deschiderea ofertelor</w:t>
            </w:r>
          </w:p>
          <w:p>
            <w:pPr>
              <w:pStyle w:val="Текстовый блок"/>
              <w:numPr>
                <w:ilvl w:val="1"/>
                <w:numId w:val="3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deschide ofertele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cadrul sistemului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it-IT"/>
              </w:rPr>
              <w:t xml:space="preserve">la data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ora specificate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4.2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30"/>
              </w:numPr>
              <w:bidi w:val="0"/>
              <w:spacing w:after="120"/>
              <w:ind w:right="0"/>
              <w:jc w:val="both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Informa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privind ofertan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ofertele, se fac publice prin publicarea acestora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6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  <w:rPr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a-5-a. Licita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>ia electronic</w:t>
            </w:r>
            <w:r>
              <w:rPr>
                <w:rtl w:val="0"/>
              </w:rPr>
              <w:t>ă</w:t>
            </w:r>
          </w:p>
          <w:p>
            <w:pPr>
              <w:pStyle w:val="Текстовый блок"/>
              <w:numPr>
                <w:ilvl w:val="1"/>
                <w:numId w:val="3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Atribuirea unui contract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 pentru bunuri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servicii prin cererea ofertelor de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uri este obligatoriu precedat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licita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>ia electronic</w:t>
            </w:r>
            <w:r>
              <w:rPr>
                <w:rtl w:val="0"/>
              </w:rPr>
              <w:t>ă</w:t>
            </w:r>
          </w:p>
          <w:p>
            <w:pPr>
              <w:pStyle w:val="Текстовый блок"/>
              <w:numPr>
                <w:ilvl w:val="1"/>
                <w:numId w:val="3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Licita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>ia electronic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va baza pe una dintre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elemente ale ofertei:</w:t>
            </w:r>
          </w:p>
          <w:p>
            <w:pPr>
              <w:pStyle w:val="List Paragraph"/>
              <w:numPr>
                <w:ilvl w:val="0"/>
                <w:numId w:val="3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exclusiv pe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contractul este atribuit doar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criteriului cel mai sc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;</w:t>
            </w:r>
          </w:p>
          <w:p>
            <w:pPr>
              <w:pStyle w:val="List Paragraph"/>
              <w:numPr>
                <w:ilvl w:val="0"/>
                <w:numId w:val="34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 pre</w:t>
            </w:r>
            <w:r>
              <w:rPr>
                <w:rtl w:val="0"/>
              </w:rPr>
              <w:t>ț ș</w:t>
            </w:r>
            <w:r>
              <w:rPr>
                <w:rtl w:val="0"/>
              </w:rPr>
              <w:t xml:space="preserve">i pe noile valori ale elementelor ofertelor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ul de participare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i/sau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ț</w:t>
            </w:r>
            <w:r>
              <w:rPr>
                <w:rtl w:val="0"/>
                <w:lang w:val="pt-PT"/>
              </w:rPr>
              <w:t>ia de atribuire.</w:t>
            </w:r>
          </w:p>
          <w:p>
            <w:pPr>
              <w:pStyle w:val="Текстовый блок"/>
              <w:numPr>
                <w:ilvl w:val="1"/>
                <w:numId w:val="3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 de bunuri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servicii prin cererea ofertelor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uri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loturi, licita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>ia electronic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se petrece pentru fiecare lot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parte.</w:t>
            </w:r>
          </w:p>
          <w:p>
            <w:pPr>
              <w:pStyle w:val="Текстовый блок"/>
              <w:numPr>
                <w:ilvl w:val="1"/>
                <w:numId w:val="3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Licita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>ia electronic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lanseaz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 xml:space="preserve">la data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ora indicat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comunicatul expediat ofertan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ilor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nregistrare la licita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>ia electronic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cu condi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ia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cel pu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in 2 operatori economici au depus ofertele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ie.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lansare, licita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>ia electronic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poate fi suspendat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anulat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3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 fost depus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 singur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licita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>ia electronic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are loc, iar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decid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asupra atribuirii contractului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sau anularea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ie.</w:t>
            </w:r>
          </w:p>
          <w:p>
            <w:pPr>
              <w:pStyle w:val="Текстовый блок"/>
              <w:numPr>
                <w:ilvl w:val="1"/>
                <w:numId w:val="3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timpul licita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electronice, ofertantul poate:</w:t>
            </w:r>
          </w:p>
          <w:p>
            <w:pPr>
              <w:pStyle w:val="List Paragraph"/>
              <w:numPr>
                <w:ilvl w:val="0"/>
                <w:numId w:val="36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vizualizeze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 real desf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urarea licita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electronice;</w:t>
            </w:r>
          </w:p>
          <w:p>
            <w:pPr>
              <w:pStyle w:val="List Paragraph"/>
              <w:numPr>
                <w:ilvl w:val="0"/>
                <w:numId w:val="36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ofere o valoare nou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fiec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rei runde de licitare.</w:t>
            </w:r>
          </w:p>
          <w:p>
            <w:pPr>
              <w:pStyle w:val="Текстовый блок"/>
              <w:numPr>
                <w:ilvl w:val="1"/>
                <w:numId w:val="37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 parcursul licita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electronice SIA RSAP va afi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a identificatorul licita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electronice, tipul licita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electronice utilizate, valuta ofertelor, instruc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iunile pentru participan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i, cea mai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curent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timpul r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mas p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la sf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itul rundei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clasamentul actual al operatorilor economici enumera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specificarea denumirii participantului.</w:t>
            </w:r>
          </w:p>
          <w:p>
            <w:pPr>
              <w:pStyle w:val="Текстовый блок"/>
              <w:numPr>
                <w:ilvl w:val="1"/>
                <w:numId w:val="3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cadrul licita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electronice, la afi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area valorii ofertelor sistemul va lua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considerare toate elementele ofertei care fac obiectul procesului repetitiv de ofertare.</w:t>
            </w:r>
          </w:p>
          <w:p>
            <w:pPr>
              <w:pStyle w:val="Текстовый блок"/>
              <w:numPr>
                <w:ilvl w:val="1"/>
                <w:numId w:val="3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Licita</w:t>
            </w:r>
            <w:r>
              <w:rPr>
                <w:rtl w:val="0"/>
              </w:rPr>
              <w:t>ț</w:t>
            </w:r>
            <w:r>
              <w:rPr>
                <w:rtl w:val="0"/>
                <w:lang w:val="es-ES_tradnl"/>
              </w:rPr>
              <w:t>ia electronic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lua sf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it atunci c</w:t>
            </w:r>
            <w:r>
              <w:rPr>
                <w:rtl w:val="0"/>
              </w:rPr>
              <w:t>â</w:t>
            </w:r>
            <w:r>
              <w:rPr>
                <w:rtl w:val="0"/>
                <w:lang w:val="en-US"/>
              </w:rPr>
              <w:t>nd 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rul de runde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ul de participare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de atribuire a fost epuizat. Din momentul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licita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electronice, SIA RSAP va publica rezultatul licita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iei electronice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numele participan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ilor.</w:t>
            </w:r>
          </w:p>
          <w:p>
            <w:pPr>
              <w:pStyle w:val="Текстовый блок"/>
              <w:numPr>
                <w:ilvl w:val="1"/>
                <w:numId w:val="32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Referitor la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ul final, rezultat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urma licita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electronice, nu se mai pot solicita clarific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 dec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t cu privire la justificarea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ului anormal de sc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 ofertat,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a se permite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modificarea acestuia.</w:t>
            </w:r>
          </w:p>
          <w:p>
            <w:pPr>
              <w:pStyle w:val="Текстовый блок"/>
              <w:tabs>
                <w:tab w:val="left" w:pos="960"/>
              </w:tabs>
              <w:spacing w:after="120"/>
              <w:ind w:left="567" w:firstLine="0"/>
              <w:rPr/>
            </w:pPr>
          </w:p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iunea a-6-a. Evaluarea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compararea ofertelor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tabs>
                <w:tab w:val="left" w:pos="360"/>
                <w:tab w:val="left" w:pos="1134"/>
              </w:tabs>
              <w:spacing w:before="0" w:after="120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9"/>
              </w:numPr>
              <w:bidi w:val="0"/>
              <w:spacing w:before="0" w:after="120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Confiden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ialitate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 xml:space="preserve">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va asigura mecanisme adecvate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vederea neadmiterii divulg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con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inutului ofertelor prezentate de participan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la data stabilit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deschiderea acestora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persoanele autorizate ale organizatorului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ia. Astfel, va fi pre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mpinat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aplicarea unor eventuale practici anticoncuren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 xml:space="preserve">iale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procedurilor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publice.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8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Clarificarea ofertelor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poate, la necesitate,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ruia dintre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o clarificare a ofertei acestora, pentru a facilita examinarea, evaluarea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compararea ofertelor. Nu vor fi solicitate, oferite sau permise schimb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urile sau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inutul ofertei,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corect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erorilor aritmetice descoperite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timpul evalu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ofertelor,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punctul IPO33.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nu execut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cererea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contractante de a reconfirma datele de calificare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ncheierea contractului, oferta i se respinge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se selecteaz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o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dintre ofertele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mase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vigoare.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Operatorul economic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solicitarea de clarificare a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 xml:space="preserve">ii contractante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cel mult trei zile de la data expedierii acesteia.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8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Determinarea conformit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ofertelor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Aprecierea corespunderii unei oferte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fi bazat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inutul ofertei.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oferta care corespunde tuturor termenilor,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din documentele de atribuire, neav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abateri esen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iale sau av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doar abateri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nsemnate, erori sau omiteri ce pot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turate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afecta esen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ofertei. O abatere se va considera ca fiind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nsemnat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Текстовый блок"/>
              <w:numPr>
                <w:ilvl w:val="0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nu afecteaz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orice mod substan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 sfera de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iune, calitatea sau performan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bunurilor/serviciilor specificate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 xml:space="preserve">n contract;  </w:t>
            </w:r>
          </w:p>
          <w:p>
            <w:pPr>
              <w:pStyle w:val="Текстовый блок"/>
              <w:numPr>
                <w:ilvl w:val="0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nu limiteaz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orice mod substan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 drepturile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 sau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ofertantului conform contractului;  </w:t>
            </w:r>
          </w:p>
          <w:p>
            <w:pPr>
              <w:pStyle w:val="Текстовый блок"/>
              <w:numPr>
                <w:ilvl w:val="0"/>
                <w:numId w:val="40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nu ar afecta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ntr-un mod inechitabil pozi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 competitiv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altor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ce 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oferte conforme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elor.</w:t>
            </w:r>
          </w:p>
          <w:p>
            <w:pPr>
              <w:pStyle w:val="Текстовый блок"/>
              <w:numPr>
                <w:ilvl w:val="1"/>
                <w:numId w:val="41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o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este 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din documentele de atribuire, ea va fi respins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specificarea expres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motivelor respingerii.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2"/>
              </w:numPr>
              <w:bidi w:val="0"/>
              <w:spacing w:before="0" w:after="12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>Neconformit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i, erori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omiteri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considere oferta 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aceasta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abateri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nsemnate de la prevederile documentelor de atribuire, erori sau omiteri ce pot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turate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afecta esen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ei. Orice deviere de acest fel se va exprima cantitativ,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este posibil,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se va lua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considerare la evaluarea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compararea ofertelor.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 care a depus oferta cea mai avantajoas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accept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corectarea erorilor aritmetice, oferta acestuia se respinge.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8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Evaluarea ofertelor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Examinarea, evaluarea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compararea ofertelor se efectueaz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participarea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 altor persoane neautorizate.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examina ofertele pentru a confirma faptul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documentele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IPO18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</w:rPr>
              <w:t xml:space="preserve">au fost prezentate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pentru a determina caracterul complet al fiec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document depus.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stabile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 oferta/ofertele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aplic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criteriul de atribuire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factorii de evaluare prev</w:t>
            </w:r>
            <w:r>
              <w:rPr>
                <w:rtl w:val="0"/>
              </w:rPr>
              <w:t>ă</w:t>
            </w:r>
            <w:r>
              <w:rPr>
                <w:rtl w:val="0"/>
                <w:lang w:val="de-DE"/>
              </w:rPr>
              <w:t>zu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de atribuire, utiliz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instrumentele de evaluare din cadrul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, cu exceptia cazurilor prevazute la art.32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8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Calificarea ofertantului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determina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 este calificat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execute Contractul.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Aprecierea calific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va fi bazat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 o examinare minu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ioas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documentelor de calificare ale ofertantului, inclusiv DUAE, incluse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conform prevederilor punctului IPO18, clarific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posibile conform punctului IPO32,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baza criteriilor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punctele IPO11-16. Criteriile care nu au fost incluse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aceste puncte nu vor fi folosite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aprecierea calific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ofertantului.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 apreciere afirmativ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constitui drept premis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adjudecarea contractului ofertantului respectiv. O apreciere negativ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rezulta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descalificarea ofertei, caz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trece la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toarea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cea mai avantajoas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economic, pentru a face o apreciere similar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a capacit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ilor acelui ofertant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executarea contractului.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8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Descalificarea ofertantului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descalifica ofertantul care depune documente ce con</w:t>
            </w:r>
            <w:r>
              <w:rPr>
                <w:rtl w:val="0"/>
              </w:rPr>
              <w:t>ţ</w:t>
            </w:r>
            <w:r>
              <w:rPr>
                <w:rtl w:val="0"/>
                <w:lang w:val="en-US"/>
              </w:rPr>
              <w:t>in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false, cu scopul calific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rii, sau deruteaz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ori face reprezent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 neadev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rate pentru a demonstra corespunderea sa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de calificare.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acest lucru este dovedit,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poate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 o solicitare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Agen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Publice cu privire la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nscrierea ofertantului respectiv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a operatorilor economici. 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operatorilor economici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un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nscris oficial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actualizat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Agen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Publice conform prevederilor articolului 25 din Legea nr. 131/2015, cu scopul de a limita participarea operatorilor economici la procedurile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poate fi descalificat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este insolvabil,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privin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lui a fost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procedura de  sechestrare a patrimoniului,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faliment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proces de lichidare sau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activit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ofertantului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suspendate ori exist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un proces de 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privind oricare dintre cele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ionate.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este descalificat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sanc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iunilor administrative sau penale, pe parcursul ultimilor 3 ani, fa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 xml:space="preserve">de persoanele de conducere ale operatorului economic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activitatea lor profesional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sau cu prezentarea de date eronate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scopul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publice. 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Ofertantul este descalificat pentru neachitarea impozitelor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altor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 obligatorii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el este rezident.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va solicita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demonstreze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mputernicirea de 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ncheia contractele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componen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 fondatorilor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 persoanelor afiliate. 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descalific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ofertantul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acesta este inclus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Lista de interdic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a operatorilor economici. 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accept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nu corespunde cerin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elor de calificare.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38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Anularea procedurii</w:t>
            </w:r>
          </w:p>
          <w:p>
            <w:pPr>
              <w:pStyle w:val="Текстовый блок"/>
              <w:numPr>
                <w:ilvl w:val="1"/>
                <w:numId w:val="38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din propria ini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iativ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anuleaz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procedura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cazurile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la art. 67, alin. (1) din Legea nr. 131/2015.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comunica prin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 xml:space="preserve">sau prin alte mijloace de comunicare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desf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oar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proceduri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baza  art. 32 alin.(7)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(11) din Legea nr. 131/2015,  tuturor participan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la procedura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cel mult 3 zile de la data anul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rii, at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ncetarea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pe care ace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tia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le-au creat prin depunerea de oferte,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motivul anul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tabs>
                <w:tab w:val="left" w:pos="360"/>
                <w:tab w:val="left" w:pos="1134"/>
              </w:tabs>
              <w:spacing w:before="0"/>
              <w:jc w:val="center"/>
            </w:pPr>
            <w:r>
              <w:rPr>
                <w:rtl w:val="0"/>
              </w:rPr>
              <w:t>Sec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iunea a-7-a. Adjudecarea contractului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  <w:keepNext w:val="0"/>
              <w:keepLines w:val="0"/>
              <w:numPr>
                <w:ilvl w:val="0"/>
                <w:numId w:val="44"/>
              </w:numPr>
              <w:spacing w:before="0" w:after="120"/>
            </w:pPr>
            <w:r>
              <w:rPr>
                <w:rtl w:val="0"/>
              </w:rPr>
              <w:t>Criteriul de adjudecare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 adjudeca contractul, conform criteriului stabilit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6.1.</w:t>
            </w:r>
            <w:r>
              <w:rPr>
                <w:rtl w:val="0"/>
              </w:rPr>
              <w:t xml:space="preserve"> acelui ofertant 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fost apreciat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potrivit criteriilor stabilite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altor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din documentele de atribuire, cu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ca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ofertantul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fie calificat pentru executarea contractului. 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Dreptul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 de a modifica cantit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timpul adjudec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La momentul adjudec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contractului,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posibilitatea  de a mic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ora cu acordul operatorului economic, cantitatea de bunuri/servicii,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suma contractelor este mai mare dec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 valoare estimat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iei, specificate ini</w:t>
            </w:r>
            <w:r>
              <w:rPr>
                <w:rtl w:val="0"/>
              </w:rPr>
              <w:t>ţ</w:t>
            </w:r>
            <w:r>
              <w:rPr>
                <w:rtl w:val="0"/>
                <w:lang w:val="en-US"/>
              </w:rPr>
              <w:t xml:space="preserve">ial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CAPITOLUL IV pentru a se putea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ncadra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mijloacele financiare alocate,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efectua vreo schimbare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unitar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al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termeni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ale ofertei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ale documentelor de atribuire.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area de adjudecare</w:t>
            </w:r>
          </w:p>
          <w:p>
            <w:pPr>
              <w:pStyle w:val="Текстовый блок"/>
              <w:numPr>
                <w:ilvl w:val="1"/>
                <w:numId w:val="45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nainte de expirarea perioadei de valabilitate a ofertei, sistemul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va permite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ilor contractante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tirea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ului de atribuire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a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ofertan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ilor,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rora li s-a atribuit sau nu contractul standardizat.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nec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tori vor fi informa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  cu privire la motivele pentru care ofertele lor nu au fost selectate. 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Notificarea prin care se realizeaz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informarea operatorilor economici referitor la rezultatele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 este transmis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SIA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RSAP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sau prin alte mijloace electronice la adresele indicate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ofertele acestora.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La momentul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contractului, dar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rziu de data expir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(dac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s-a cerut), ofertantul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 prezenta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rimea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6.2.</w:t>
            </w:r>
            <w:r>
              <w:rPr>
                <w:rtl w:val="0"/>
              </w:rPr>
              <w:t xml:space="preserve">, folosind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scop formularul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b w:val="1"/>
                <w:bCs w:val="1"/>
                <w:rtl w:val="0"/>
              </w:rPr>
              <w:t>(F3.3)</w:t>
            </w:r>
            <w:r>
              <w:rPr>
                <w:rtl w:val="0"/>
                <w:lang w:val="en-US"/>
              </w:rPr>
              <w:t xml:space="preserve">, inclus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CAPITOLUL III, sau alt formular acceptabil pentru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dar care corespunde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formularului </w:t>
            </w:r>
            <w:r>
              <w:rPr>
                <w:b w:val="1"/>
                <w:bCs w:val="1"/>
                <w:rtl w:val="0"/>
              </w:rPr>
              <w:t>(F3.3)</w:t>
            </w:r>
            <w:r>
              <w:rPr>
                <w:rtl w:val="0"/>
              </w:rPr>
              <w:t xml:space="preserve">. 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Refuzul ofertantului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de a depune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sau de a semna contractul va constitui motiv suficient pentru anularea adjudec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inerea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caz,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poate adjudeca contractul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ofertant cu oferta cea mai bine clasat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, 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este conform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care este apreciat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fi calificat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executarea Contractului.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caz,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cere tuturor ofertan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extinderea termenului de valabilitate 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Totodat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drept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resping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celelalte oferte.</w:t>
            </w: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Semnarea contractului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O 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 expedierea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>rii de adjudecare, autoritatea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trimite ofertantului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Formularul contractului de bunuri </w:t>
            </w:r>
            <w:r>
              <w:rPr>
                <w:b w:val="1"/>
                <w:bCs w:val="1"/>
                <w:rtl w:val="0"/>
              </w:rPr>
              <w:t xml:space="preserve">(F5.1) </w:t>
            </w:r>
            <w:r>
              <w:rPr>
                <w:rtl w:val="0"/>
              </w:rPr>
              <w:t xml:space="preserve">sau Formularul contractului de servicii </w:t>
            </w:r>
            <w:r>
              <w:rPr>
                <w:b w:val="1"/>
                <w:bCs w:val="1"/>
                <w:rtl w:val="0"/>
              </w:rPr>
              <w:t xml:space="preserve">(F5.2) </w:t>
            </w:r>
            <w:r>
              <w:rPr>
                <w:rtl w:val="0"/>
              </w:rPr>
              <w:t xml:space="preserve">completat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toate celelalte documente componente ale contratului.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Ofertantul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va semna contractul numai dup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mplinirea termenelor de 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teptare,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modul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l va restitui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contractante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termenul specificat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de-DE"/>
              </w:rPr>
              <w:t xml:space="preserve"> FDA </w:t>
            </w:r>
            <w:r>
              <w:rPr>
                <w:rtl w:val="0"/>
              </w:rPr>
              <w:t>punctul</w:t>
            </w:r>
            <w:r>
              <w:rPr>
                <w:b w:val="1"/>
                <w:bCs w:val="1"/>
                <w:rtl w:val="0"/>
              </w:rPr>
              <w:t xml:space="preserve"> 6.5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960"/>
                <w:tab w:val="left" w:pos="1134"/>
              </w:tabs>
              <w:spacing w:after="120"/>
              <w:jc w:val="both"/>
            </w:pPr>
          </w:p>
          <w:p>
            <w:pPr>
              <w:pStyle w:val="Заголовок 3"/>
              <w:keepNext w:val="0"/>
              <w:keepLines w:val="0"/>
              <w:numPr>
                <w:ilvl w:val="0"/>
                <w:numId w:val="43"/>
              </w:numPr>
              <w:bidi w:val="0"/>
              <w:spacing w:before="0" w:after="12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Dreptul de contestare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Orice operator economic care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procedurilor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prin decizia emis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prin procedura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aplicat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lcarea legii, a lezat un drept al 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u recunoscut de lege,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urma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fapt el a suportat sau poate suporta prejudicii,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conteste decizia sau procedura aplicat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modul stabilit de Legea nr. 131/2015.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se vor depune direct la Agen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Na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de Solu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ionare a Contesta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iilor. Toate 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vor fi depuse, examinate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solu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modul stabilit de Legea nr. 131/2015. 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Operatorul economic, </w:t>
            </w:r>
            <w:r>
              <w:rPr>
                <w:rtl w:val="0"/>
              </w:rPr>
              <w:t>î</w:t>
            </w:r>
            <w:r>
              <w:rPr>
                <w:rtl w:val="0"/>
                <w:lang w:val="nl-NL"/>
              </w:rPr>
              <w:t>n termen de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 5 zile, sau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caz, 10 zile de la data la care a aflat despre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ce au servit drept temei pentru 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la Agen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Na</w:t>
            </w:r>
            <w:r>
              <w:rPr>
                <w:rtl w:val="0"/>
              </w:rPr>
              <w:t>ț</w:t>
            </w:r>
            <w:r>
              <w:rPr>
                <w:rtl w:val="0"/>
                <w:lang w:val="fr-FR"/>
              </w:rPr>
              <w:t>ional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Solu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ionarea Contesta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iilor o contesta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ie argumentat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iunilor, a deciziei ori a procedurii aplicate de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43"/>
              </w:numPr>
              <w:bidi w:val="0"/>
              <w:spacing w:after="12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Contesta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urile de participare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atribuire vor fi depuse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termenul 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depunere a ofertelor.</w:t>
            </w:r>
          </w:p>
        </w:tc>
      </w:tr>
    </w:tbl>
    <w:p>
      <w:pPr>
        <w:pStyle w:val="Текстовый блок"/>
        <w:widowControl w:val="0"/>
      </w:pPr>
    </w:p>
    <w:p>
      <w:pPr>
        <w:pStyle w:val="Текстовый блок"/>
        <w:tabs>
          <w:tab w:val="left" w:pos="1134"/>
          <w:tab w:val="left" w:pos="3625"/>
        </w:tabs>
        <w:ind w:firstLine="567"/>
      </w:pPr>
    </w:p>
    <w:p>
      <w:pPr>
        <w:pStyle w:val="Текстовый блок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Текстовый блок"/>
        <w:tabs>
          <w:tab w:val="left" w:pos="3625"/>
        </w:tabs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38"/>
        <w:gridCol w:w="887"/>
        <w:gridCol w:w="2836"/>
        <w:gridCol w:w="992"/>
        <w:gridCol w:w="992"/>
        <w:gridCol w:w="3402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360" w:firstLine="0"/>
              <w:rPr/>
            </w:pPr>
            <w:r>
              <w:rPr>
                <w:rtl w:val="0"/>
              </w:rPr>
              <w:t>CAPITOLUL II</w:t>
            </w:r>
          </w:p>
          <w:p>
            <w:pPr>
              <w:pStyle w:val="Заголовок"/>
              <w:bidi w:val="0"/>
              <w:ind w:left="36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FI</w:t>
            </w:r>
            <w:r>
              <w:rPr>
                <w:rtl w:val="0"/>
              </w:rPr>
              <w:t>Ș</w:t>
            </w:r>
            <w:r>
              <w:rPr>
                <w:rtl w:val="0"/>
                <w:lang w:val="de-DE"/>
              </w:rPr>
              <w:t>A DE DATE A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IEI (FDA)</w:t>
            </w:r>
          </w:p>
        </w:tc>
      </w:tr>
      <w:tr>
        <w:tblPrEx>
          <w:shd w:val="clear" w:color="auto" w:fill="d0ddef"/>
        </w:tblPrEx>
        <w:trPr>
          <w:trHeight w:val="2090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120"/>
              <w:jc w:val="both"/>
              <w:rPr/>
            </w:pPr>
          </w:p>
          <w:p>
            <w:pPr>
              <w:pStyle w:val="Текстовый блок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Urm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 xml:space="preserve">toarele date specifice referitoare la bunutilr/serviciile solicitate vor completa, suplimenta sau ajusta prevederile CAPITOLULUI I.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>n cazul unei discrepan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e sau al unui conflict, prevederile prezentului CAPITOL vor prevala asupra prevederilor din CAPITOLUL I.</w:t>
            </w:r>
          </w:p>
          <w:p>
            <w:pPr>
              <w:pStyle w:val="Текстовый блок"/>
              <w:spacing w:after="120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Instruc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iunile pentru completarea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Fi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ei de Date a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î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nt oferite cu litere cursive.</w:t>
            </w:r>
            <w:r>
              <w:rPr>
                <w:i w:val="1"/>
                <w:iCs w:val="1"/>
              </w:rPr>
            </w:r>
          </w:p>
        </w:tc>
      </w:tr>
      <w:tr>
        <w:tblPrEx>
          <w:shd w:val="clear" w:color="auto" w:fill="d0ddef"/>
        </w:tblPrEx>
        <w:trPr>
          <w:trHeight w:val="10126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46"/>
              </w:numPr>
              <w:spacing w:before="0"/>
              <w:jc w:val="center"/>
              <w:rPr/>
            </w:pPr>
            <w:r>
              <w:rPr>
                <w:rtl w:val="0"/>
              </w:rPr>
              <w:t>Dispozi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generale</w:t>
            </w:r>
          </w:p>
          <w:p>
            <w:pPr>
              <w:pStyle w:val="Текстовый блок"/>
              <w:rPr/>
            </w:pPr>
          </w:p>
          <w:p>
            <w:pPr>
              <w:pStyle w:val="Body Text"/>
              <w:jc w:val="center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Nr.</w:t>
              <w:tab/>
              <w:t>Rubrica</w:t>
              <w:tab/>
              <w:t>Datele Autorit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ăț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ii Contractante/Organizatorului procedurii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1.1.</w:t>
              <w:tab/>
            </w:r>
            <w:r>
              <w:rPr>
                <w:sz w:val="22"/>
                <w:szCs w:val="22"/>
                <w:rtl w:val="0"/>
              </w:rPr>
              <w:t>Autoritatea contractant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/Organizatorul procedurii, IDNO: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a autorit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ii contractante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ș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 IDNO]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1.2.</w:t>
              <w:tab/>
            </w:r>
            <w:r>
              <w:rPr>
                <w:sz w:val="22"/>
                <w:szCs w:val="22"/>
                <w:rtl w:val="0"/>
              </w:rPr>
              <w:t>Obiectul achizi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</w:rPr>
              <w:t>iei: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[descrierea succint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a obiectului de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</w:rPr>
            </w:pPr>
            <w:r>
              <w:rPr>
                <w:spacing w:val="-4"/>
                <w:rtl w:val="0"/>
              </w:rPr>
              <w:t>1.3.</w:t>
              <w:tab/>
            </w:r>
            <w:r>
              <w:rPr>
                <w:sz w:val="22"/>
                <w:szCs w:val="22"/>
                <w:rtl w:val="0"/>
                <w:lang w:val="de-DE"/>
              </w:rPr>
              <w:t>Num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rul  procedurii de achizi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  <w:lang w:val="de-DE"/>
              </w:rPr>
              <w:t>ie: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Nr.: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</w:rPr>
            </w:pP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1.4.</w:t>
              <w:tab/>
            </w:r>
            <w:r>
              <w:rPr>
                <w:sz w:val="22"/>
                <w:szCs w:val="22"/>
                <w:rtl w:val="0"/>
              </w:rPr>
              <w:t>Tipul obiectului de achizi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  <w:lang w:val="de-DE"/>
              </w:rPr>
              <w:t xml:space="preserve">ie: 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[bunuri/servicii 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1.5.</w:t>
              <w:tab/>
            </w:r>
            <w:r>
              <w:rPr>
                <w:sz w:val="22"/>
                <w:szCs w:val="22"/>
                <w:rtl w:val="0"/>
              </w:rPr>
              <w:t xml:space="preserve">Codul CPV: 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codul CPV cel mai detaliat posibil potrivit obiectului de achizi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</w:rPr>
            </w:pPr>
            <w:r>
              <w:rPr>
                <w:spacing w:val="-4"/>
                <w:rtl w:val="0"/>
              </w:rPr>
              <w:t>1.6.</w:t>
              <w:tab/>
            </w:r>
            <w:r>
              <w:rPr>
                <w:sz w:val="22"/>
                <w:szCs w:val="22"/>
                <w:rtl w:val="0"/>
              </w:rPr>
              <w:t>Sursa aloca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 xml:space="preserve">iilor bugetare/banilor publici </w:t>
            </w:r>
            <w:r>
              <w:rPr>
                <w:sz w:val="22"/>
                <w:szCs w:val="22"/>
                <w:rtl w:val="0"/>
              </w:rPr>
              <w:t>ș</w:t>
            </w:r>
            <w:r>
              <w:rPr>
                <w:sz w:val="22"/>
                <w:szCs w:val="22"/>
                <w:rtl w:val="0"/>
              </w:rPr>
              <w:t>i perioada bugetar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sursa exact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a surselor finaciare]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perioada bugetar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1.7.</w:t>
              <w:tab/>
            </w:r>
            <w:r>
              <w:rPr>
                <w:sz w:val="22"/>
                <w:szCs w:val="22"/>
                <w:rtl w:val="0"/>
              </w:rPr>
              <w:t>Administratorul aloca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</w:rPr>
              <w:t>iilor bugetare: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a institu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 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1.8.</w:t>
              <w:tab/>
            </w:r>
            <w:r>
              <w:rPr>
                <w:sz w:val="22"/>
                <w:szCs w:val="22"/>
                <w:rtl w:val="0"/>
              </w:rPr>
              <w:t>Partenerul de dezvoltare (dup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caz):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[Denumirea partenerului de dezvoltare]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1.9.</w:t>
              <w:tab/>
            </w:r>
            <w:r>
              <w:rPr>
                <w:sz w:val="22"/>
                <w:szCs w:val="22"/>
                <w:rtl w:val="0"/>
              </w:rPr>
              <w:t>Denumirea cump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torului, IDNO: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a institu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iei, IDNO]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1.10.</w:t>
              <w:tab/>
            </w:r>
            <w:r>
              <w:rPr>
                <w:sz w:val="22"/>
                <w:szCs w:val="22"/>
                <w:rtl w:val="0"/>
              </w:rPr>
              <w:t>Destinatarul bunurilor/serviciilor, IDNO: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denumirea complet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s-ES_tradnl"/>
              </w:rPr>
              <w:t>a institu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iei, IDNO]</w:t>
            </w:r>
          </w:p>
          <w:p>
            <w:pPr>
              <w:pStyle w:val="Body Text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-4"/>
                <w:rtl w:val="0"/>
              </w:rPr>
              <w:t>1.11.</w:t>
              <w:tab/>
            </w:r>
            <w:r>
              <w:rPr>
                <w:sz w:val="22"/>
                <w:szCs w:val="22"/>
                <w:rtl w:val="0"/>
              </w:rPr>
              <w:t>Limba de comunicare: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[limba de stat]</w:t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1.12.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Locul/Modalitatea de transmitere a clarific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rilor referitor la  documenta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ia de atribuire</w:t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se indic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locul/modalitatea </w:t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</w:rPr>
              <w:tab/>
              <w:tab/>
              <w:tab/>
            </w: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0"/>
                <w:rtl w:val="0"/>
              </w:rPr>
              <w:t>1.13.</w:t>
              <w:tab/>
            </w:r>
            <w:r>
              <w:rPr>
                <w:rtl w:val="0"/>
              </w:rPr>
              <w:t>Contract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rezervat atelierelor protejate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[Da]</w:t>
            </w:r>
          </w:p>
          <w:p>
            <w:pPr>
              <w:pStyle w:val="Текстовый блок"/>
              <w:tabs>
                <w:tab w:val="left" w:pos="284"/>
                <w:tab w:val="right" w:pos="9531"/>
              </w:tabs>
              <w:spacing w:line="360" w:lineRule="auto"/>
              <w:ind w:left="360" w:hanging="360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spacing w:val="0"/>
                <w:rtl w:val="0"/>
              </w:rPr>
              <w:t>1.14.</w:t>
              <w:tab/>
            </w:r>
            <w:r>
              <w:rPr>
                <w:rtl w:val="0"/>
              </w:rPr>
              <w:t>Tipul contractului:</w:t>
              <w:tab/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 prest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ri servicii</w:t>
            </w:r>
          </w:p>
          <w:p>
            <w:pPr>
              <w:pStyle w:val="Текстовый блок"/>
              <w:tabs>
                <w:tab w:val="left" w:pos="284"/>
                <w:tab w:val="right" w:pos="9531"/>
              </w:tabs>
              <w:spacing w:line="360" w:lineRule="auto"/>
              <w:ind w:left="360" w:hanging="360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V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î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it-IT"/>
              </w:rPr>
              <w:t>nzare-cump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rare ]</w:t>
            </w:r>
          </w:p>
          <w:p>
            <w:pPr>
              <w:pStyle w:val="Текстовый блок"/>
              <w:tabs>
                <w:tab w:val="left" w:pos="284"/>
                <w:tab w:val="right" w:pos="9531"/>
              </w:tabs>
              <w:spacing w:line="360" w:lineRule="auto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</w:p>
          <w:p>
            <w:pPr>
              <w:pStyle w:val="Body Text"/>
              <w:tabs>
                <w:tab w:val="right" w:pos="4743"/>
              </w:tabs>
              <w:rPr>
                <w:b w:val="1"/>
                <w:bCs w:val="1"/>
                <w:i w:val="1"/>
                <w:iCs w:val="1"/>
                <w:spacing w:val="0"/>
              </w:rPr>
            </w:pPr>
            <w:r>
              <w:rPr>
                <w:spacing w:val="0"/>
                <w:rtl w:val="0"/>
              </w:rPr>
              <w:t>1.15.</w:t>
              <w:tab/>
            </w:r>
            <w:r>
              <w:rPr>
                <w:rtl w:val="0"/>
                <w:lang w:val="it-IT"/>
              </w:rPr>
              <w:t>Condi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speciale de care depinde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contractului</w:t>
            </w:r>
            <w:r>
              <w:rPr>
                <w:b w:val="1"/>
                <w:bCs w:val="1"/>
                <w:rtl w:val="0"/>
              </w:rPr>
              <w:t xml:space="preserve">: </w:t>
              <w:tab/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  <w:lang w:val="pt-PT"/>
              </w:rPr>
              <w:t>[indica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  <w:lang w:val="it-IT"/>
              </w:rPr>
              <w:t>i condi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 xml:space="preserve">iile speciale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sau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„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nu se aplic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ă”</w:t>
            </w:r>
            <w:r>
              <w:rPr>
                <w:b w:val="1"/>
                <w:bCs w:val="1"/>
                <w:i w:val="1"/>
                <w:iCs w:val="1"/>
                <w:spacing w:val="0"/>
                <w:rtl w:val="0"/>
              </w:rPr>
              <w:t>]</w:t>
            </w:r>
          </w:p>
          <w:p>
            <w:pPr>
              <w:pStyle w:val="Текстовый блок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48"/>
              </w:numPr>
              <w:spacing w:before="0"/>
              <w:jc w:val="center"/>
            </w:pPr>
            <w:r>
              <w:rPr>
                <w:rtl w:val="0"/>
              </w:rPr>
              <w:t>Lista bunurilor/serviciilor</w:t>
            </w:r>
            <w:r>
              <w:rPr>
                <w:color w:val="ff0000"/>
                <w:u w:color="ff0000"/>
                <w:rtl w:val="0"/>
              </w:rPr>
              <w:t xml:space="preserve"> </w:t>
            </w:r>
            <w:r>
              <w:rPr>
                <w:rtl w:val="0"/>
              </w:rPr>
              <w:t>ș</w:t>
            </w:r>
            <w:r>
              <w:rPr>
                <w:rtl w:val="0"/>
                <w:lang w:val="it-IT"/>
              </w:rPr>
              <w:t>i 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tehnice: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Nr. d/o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Cod CPV</w:t>
            </w:r>
          </w:p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Denumire bunurilor/serviciilor solicitate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Unitatea de m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fr-FR"/>
              </w:rPr>
              <w:t>sur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Cantitatea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Specifica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ia tehnic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deplin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solicitat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pt-PT"/>
              </w:rPr>
              <w:t>, Standarde de referin</w:t>
            </w:r>
            <w:r>
              <w:rPr>
                <w:b w:val="1"/>
                <w:bCs w:val="1"/>
                <w:rtl w:val="0"/>
              </w:rPr>
              <w:t>ţă</w:t>
            </w:r>
          </w:p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[Bunurile/Serviciilee necesare]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37" w:hRule="atLeast"/>
        </w:trPr>
        <w:tc>
          <w:tcPr>
            <w:tcW w:type="dxa" w:w="6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Текстовый блок"/>
        <w:widowControl w:val="0"/>
        <w:tabs>
          <w:tab w:val="left" w:pos="3625"/>
        </w:tabs>
      </w:pPr>
    </w:p>
    <w:p>
      <w:pPr>
        <w:pStyle w:val="Текстовый блок"/>
      </w:pPr>
    </w:p>
    <w:p>
      <w:pPr>
        <w:pStyle w:val="Текстовый блок"/>
      </w:pPr>
    </w:p>
    <w:p>
      <w:pPr>
        <w:pStyle w:val="Текстовый блок"/>
      </w:pPr>
    </w:p>
    <w:p>
      <w:pPr>
        <w:pStyle w:val="Заголовок 2"/>
        <w:keepNext w:val="0"/>
        <w:keepLines w:val="0"/>
        <w:numPr>
          <w:ilvl w:val="0"/>
          <w:numId w:val="51"/>
        </w:numPr>
        <w:spacing w:before="0"/>
        <w:jc w:val="center"/>
      </w:pPr>
      <w:r>
        <w:rPr>
          <w:rtl w:val="0"/>
        </w:rPr>
        <w:t>Preg</w:t>
      </w:r>
      <w:r>
        <w:rPr>
          <w:rtl w:val="0"/>
        </w:rPr>
        <w:t>ă</w:t>
      </w:r>
      <w:r>
        <w:rPr>
          <w:rtl w:val="0"/>
        </w:rPr>
        <w:t>tirea ofertelor</w:t>
      </w:r>
    </w:p>
    <w:p>
      <w:pPr>
        <w:pStyle w:val="Текстовый блок"/>
      </w:pPr>
    </w:p>
    <w:tbl>
      <w:tblPr>
        <w:tblW w:w="10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4"/>
        <w:gridCol w:w="2834"/>
        <w:gridCol w:w="283"/>
        <w:gridCol w:w="2580"/>
        <w:gridCol w:w="4091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sz w:val="22"/>
                <w:szCs w:val="22"/>
                <w:rtl w:val="0"/>
                <w:lang w:val="de-DE"/>
              </w:rPr>
              <w:t>Oferte alternative: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left" w:pos="540"/>
              </w:tabs>
              <w:suppressAutoHyphens w:val="1"/>
              <w:spacing w:after="120"/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[vor fi acceptate] /[nu vor fi acceptate]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3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sz w:val="22"/>
                <w:szCs w:val="22"/>
                <w:rtl w:val="0"/>
              </w:rPr>
              <w:t>Garan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pentru ofert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[forma garan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 a/b/c]</w:t>
            </w:r>
          </w:p>
          <w:p>
            <w:pPr>
              <w:pStyle w:val="Текстовый блок"/>
              <w:numPr>
                <w:ilvl w:val="0"/>
                <w:numId w:val="52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Oferta va fi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î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nso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de o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pentru ofert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(emis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de o banc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comercial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) conform formularului F3.2 din sec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iunea a 3-a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–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Formulare pentru depunerea ofertei</w:t>
            </w:r>
          </w:p>
          <w:p>
            <w:pPr>
              <w:pStyle w:val="Текстовый блок"/>
              <w:tabs>
                <w:tab w:val="left" w:pos="37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sau</w:t>
            </w:r>
          </w:p>
          <w:p>
            <w:pPr>
              <w:pStyle w:val="Текстовый блок"/>
              <w:numPr>
                <w:ilvl w:val="0"/>
                <w:numId w:val="52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pentru ofert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prin transfer la contul autorit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 contractante, conform urm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toarelor date bancare: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Beneficiarul pl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Denumirea B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ncii: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Codul fiscal: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Contul de decontare</w:t>
            </w:r>
            <w:r>
              <w:rPr>
                <w:i w:val="1"/>
                <w:iCs w:val="1"/>
                <w:spacing w:val="-1"/>
                <w:sz w:val="22"/>
                <w:szCs w:val="22"/>
                <w:rtl w:val="0"/>
              </w:rPr>
              <w:t xml:space="preserve">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trezorerial: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bancar: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Trezoreria regional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: 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cu nota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Pentru setul documentelor de atribuire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”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sau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Pentru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pentru ofert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la procedura de achizi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public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nr. ____ din _______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”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sau</w:t>
            </w:r>
          </w:p>
          <w:p>
            <w:pPr>
              <w:pStyle w:val="Текстовый блок"/>
              <w:numPr>
                <w:ilvl w:val="0"/>
                <w:numId w:val="52"/>
              </w:numPr>
              <w:suppressAutoHyphens w:val="1"/>
              <w:bidi w:val="0"/>
              <w:spacing w:before="120"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Alte forme ale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iei bancare acceptate de autoritatea contractant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</w:rPr>
              <w:t>Garan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pentru ofert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 xml:space="preserve">va fi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 valoare de: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________%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din valoarea ofertei f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TVA.</w:t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3.4.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</w:rPr>
              <w:t>Edi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aplicabil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  <w:lang w:val="en-US"/>
              </w:rPr>
              <w:t xml:space="preserve">a Incoterms </w:t>
            </w:r>
            <w:r>
              <w:rPr>
                <w:sz w:val="22"/>
                <w:szCs w:val="22"/>
                <w:rtl w:val="0"/>
              </w:rPr>
              <w:t>ș</w:t>
            </w:r>
            <w:r>
              <w:rPr>
                <w:sz w:val="22"/>
                <w:szCs w:val="22"/>
                <w:rtl w:val="0"/>
              </w:rPr>
              <w:t>i termenii comerciali accepta</w:t>
            </w:r>
            <w:r>
              <w:rPr>
                <w:sz w:val="22"/>
                <w:szCs w:val="22"/>
                <w:rtl w:val="0"/>
              </w:rPr>
              <w:t>ț</w:t>
            </w:r>
            <w:r>
              <w:rPr>
                <w:sz w:val="22"/>
                <w:szCs w:val="22"/>
                <w:rtl w:val="0"/>
              </w:rPr>
              <w:t>i vor fi (dup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caz):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_______ [edi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ia aplicabil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3.5.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jc w:val="both"/>
            </w:pPr>
            <w:r>
              <w:rPr>
                <w:sz w:val="22"/>
                <w:szCs w:val="22"/>
                <w:rtl w:val="0"/>
              </w:rPr>
              <w:t>Termenul de livrare/prestare: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3.6.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</w:pPr>
            <w:r>
              <w:rPr>
                <w:sz w:val="22"/>
                <w:szCs w:val="22"/>
                <w:rtl w:val="0"/>
              </w:rPr>
              <w:t>Locul  licr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rii bunurilor/prest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rii serviciilor: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[indica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i]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3.7.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pacing w:val="-3"/>
                <w:sz w:val="22"/>
                <w:szCs w:val="22"/>
                <w:rtl w:val="0"/>
                <w:lang w:val="es-ES_tradnl"/>
              </w:rPr>
              <w:t xml:space="preserve">Metoda </w:t>
            </w:r>
            <w:r>
              <w:rPr>
                <w:spacing w:val="-3"/>
                <w:sz w:val="22"/>
                <w:szCs w:val="22"/>
                <w:rtl w:val="0"/>
              </w:rPr>
              <w:t>ș</w:t>
            </w:r>
            <w:r>
              <w:rPr>
                <w:spacing w:val="-3"/>
                <w:sz w:val="22"/>
                <w:szCs w:val="22"/>
                <w:rtl w:val="0"/>
                <w:lang w:val="it-IT"/>
              </w:rPr>
              <w:t>i condi</w:t>
            </w:r>
            <w:r>
              <w:rPr>
                <w:spacing w:val="-3"/>
                <w:sz w:val="22"/>
                <w:szCs w:val="22"/>
                <w:rtl w:val="0"/>
              </w:rPr>
              <w:t>ț</w:t>
            </w:r>
            <w:r>
              <w:rPr>
                <w:spacing w:val="-3"/>
                <w:sz w:val="22"/>
                <w:szCs w:val="22"/>
                <w:rtl w:val="0"/>
              </w:rPr>
              <w:t>iile de plat</w:t>
            </w:r>
            <w:r>
              <w:rPr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spacing w:val="-3"/>
                <w:sz w:val="22"/>
                <w:szCs w:val="22"/>
                <w:rtl w:val="0"/>
              </w:rPr>
              <w:t xml:space="preserve">vor fi: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rPr>
                <w:b w:val="1"/>
                <w:bCs w:val="1"/>
                <w:spacing w:val="0"/>
              </w:rPr>
            </w:pP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>Achitarea va fi efectuat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  <w:lang w:val="it-IT"/>
              </w:rPr>
              <w:t>utiliz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>î</w:t>
            </w:r>
            <w:r>
              <w:rPr>
                <w:b w:val="1"/>
                <w:bCs w:val="1"/>
                <w:spacing w:val="-3"/>
                <w:sz w:val="22"/>
                <w:szCs w:val="22"/>
                <w:rtl w:val="0"/>
              </w:rPr>
              <w:t>nd sistemul de e-facturare.</w:t>
            </w:r>
          </w:p>
          <w:p>
            <w:pPr>
              <w:pStyle w:val="Текстовый блок"/>
              <w:tabs>
                <w:tab w:val="left" w:pos="37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[se indic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  <w:lang w:val="it-IT"/>
              </w:rPr>
              <w:t>condi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iile de plat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c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tre operatorul economic, pl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ăț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ile prealabile, dup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caz, inclusiv termenul de achitare]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3.8.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pacing w:val="0"/>
                <w:sz w:val="22"/>
                <w:szCs w:val="22"/>
                <w:rtl w:val="0"/>
              </w:rPr>
              <w:t>Perioada valabilit</w:t>
            </w:r>
            <w:r>
              <w:rPr>
                <w:spacing w:val="0"/>
                <w:sz w:val="22"/>
                <w:szCs w:val="22"/>
                <w:rtl w:val="0"/>
              </w:rPr>
              <w:t>ăţ</w:t>
            </w:r>
            <w:r>
              <w:rPr>
                <w:spacing w:val="0"/>
                <w:sz w:val="22"/>
                <w:szCs w:val="22"/>
                <w:rtl w:val="0"/>
              </w:rPr>
              <w:t>ii ofertei va fi de: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i w:val="1"/>
                <w:iCs w:val="1"/>
                <w:spacing w:val="-3"/>
                <w:sz w:val="22"/>
                <w:szCs w:val="22"/>
                <w:rtl w:val="0"/>
                <w:lang w:val="en-US"/>
              </w:rPr>
              <w:t>[ __________zile]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3.9.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 xml:space="preserve">Ofertele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  <w:lang w:val="it-IT"/>
              </w:rPr>
              <w:t>n valut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str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in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[se accepta sau nu se accept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54"/>
              </w:numPr>
              <w:spacing w:before="0"/>
              <w:jc w:val="center"/>
            </w:pPr>
            <w:r>
              <w:rPr>
                <w:rtl w:val="0"/>
              </w:rPr>
              <w:t xml:space="preserve">Depunerea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deschiderea ofertelor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4.1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 xml:space="preserve">Locul/Modalitatea de 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depunerea ofertelor</w:t>
            </w:r>
            <w:r>
              <w:rPr>
                <w:sz w:val="22"/>
                <w:szCs w:val="22"/>
                <w:rtl w:val="0"/>
                <w:lang w:val="es-ES_tradnl"/>
              </w:rPr>
              <w:t>, este: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i w:val="1"/>
                <w:iCs w:val="1"/>
                <w:spacing w:val="-3"/>
                <w:sz w:val="22"/>
                <w:szCs w:val="22"/>
                <w:rtl w:val="0"/>
              </w:rPr>
              <w:t>[</w:t>
            </w:r>
            <w:r>
              <w:rPr>
                <w:i w:val="1"/>
                <w:iCs w:val="1"/>
                <w:rtl w:val="0"/>
                <w:lang w:val="pt-PT"/>
              </w:rPr>
              <w:t>Se indic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locul/modalitatea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]</w:t>
            </w:r>
          </w:p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54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4.2.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before="120" w:after="12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Termenul limit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 xml:space="preserve"> de depunere a ofertelor este: 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both"/>
            </w:pPr>
            <w:r>
              <w:rPr>
                <w:i w:val="1"/>
                <w:iCs w:val="1"/>
                <w:sz w:val="22"/>
                <w:szCs w:val="22"/>
                <w:rtl w:val="0"/>
                <w:lang w:val="it-IT"/>
              </w:rPr>
              <w:t>Data, Ora</w:t>
            </w:r>
          </w:p>
        </w:tc>
        <w:tc>
          <w:tcPr>
            <w:tcW w:type="dxa" w:w="409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44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4.3.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sz w:val="22"/>
                <w:szCs w:val="22"/>
                <w:rtl w:val="0"/>
              </w:rPr>
              <w:t>Persoanele autorizate s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>asiste la deschiderea ofertelor (cu excep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cazului c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nd ofertele au fost depuse prin SIA </w:t>
            </w:r>
            <w:r>
              <w:rPr>
                <w:sz w:val="22"/>
                <w:szCs w:val="22"/>
                <w:rtl w:val="0"/>
              </w:rPr>
              <w:t>“</w:t>
            </w:r>
            <w:r>
              <w:rPr>
                <w:sz w:val="22"/>
                <w:szCs w:val="22"/>
                <w:rtl w:val="0"/>
              </w:rPr>
              <w:t>RSAP</w:t>
            </w:r>
            <w:r>
              <w:rPr>
                <w:sz w:val="22"/>
                <w:szCs w:val="22"/>
                <w:rtl w:val="0"/>
              </w:rPr>
              <w:t>”</w:t>
            </w:r>
            <w:r>
              <w:rPr>
                <w:sz w:val="22"/>
                <w:szCs w:val="22"/>
                <w:rtl w:val="0"/>
              </w:rPr>
              <w:t>).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7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  <w:lang w:val="en-US"/>
              </w:rPr>
              <w:t>Ofertan</w:t>
            </w:r>
            <w:r>
              <w:rPr>
                <w:sz w:val="22"/>
                <w:szCs w:val="22"/>
                <w:rtl w:val="0"/>
                <w:lang w:val="en-US"/>
              </w:rPr>
              <w:t>ţ</w:t>
            </w:r>
            <w:r>
              <w:rPr>
                <w:sz w:val="22"/>
                <w:szCs w:val="22"/>
                <w:rtl w:val="0"/>
                <w:lang w:val="en-US"/>
              </w:rPr>
              <w:t>ii sau reprezentan</w:t>
            </w:r>
            <w:r>
              <w:rPr>
                <w:sz w:val="22"/>
                <w:szCs w:val="22"/>
                <w:rtl w:val="0"/>
                <w:lang w:val="en-US"/>
              </w:rPr>
              <w:t>ţ</w:t>
            </w:r>
            <w:r>
              <w:rPr>
                <w:sz w:val="22"/>
                <w:szCs w:val="22"/>
                <w:rtl w:val="0"/>
                <w:lang w:val="en-US"/>
              </w:rPr>
              <w:t>ii acestora au dreptul s</w:t>
            </w:r>
            <w:r>
              <w:rPr>
                <w:sz w:val="22"/>
                <w:szCs w:val="22"/>
                <w:rtl w:val="0"/>
                <w:lang w:val="en-US"/>
              </w:rPr>
              <w:t xml:space="preserve">ă </w:t>
            </w:r>
            <w:r>
              <w:rPr>
                <w:sz w:val="22"/>
                <w:szCs w:val="22"/>
                <w:rtl w:val="0"/>
                <w:lang w:val="en-US"/>
              </w:rPr>
              <w:t>participe la deschiderea ofertelor, cu excep</w:t>
            </w:r>
            <w:r>
              <w:rPr>
                <w:sz w:val="22"/>
                <w:szCs w:val="22"/>
                <w:rtl w:val="0"/>
                <w:lang w:val="en-US"/>
              </w:rPr>
              <w:t>ţ</w:t>
            </w:r>
            <w:r>
              <w:rPr>
                <w:sz w:val="22"/>
                <w:szCs w:val="22"/>
                <w:rtl w:val="0"/>
                <w:lang w:val="en-US"/>
              </w:rPr>
              <w:t>ia cazului c</w:t>
            </w:r>
            <w:r>
              <w:rPr>
                <w:sz w:val="22"/>
                <w:szCs w:val="22"/>
                <w:rtl w:val="0"/>
                <w:lang w:val="en-US"/>
              </w:rPr>
              <w:t>î</w:t>
            </w:r>
            <w:r>
              <w:rPr>
                <w:sz w:val="22"/>
                <w:szCs w:val="22"/>
                <w:rtl w:val="0"/>
                <w:lang w:val="en-US"/>
              </w:rPr>
              <w:t xml:space="preserve">nd ofertele au fost depuse prin SIA </w:t>
            </w:r>
            <w:r>
              <w:rPr>
                <w:sz w:val="22"/>
                <w:szCs w:val="22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rtl w:val="0"/>
                <w:lang w:val="en-US"/>
              </w:rPr>
              <w:t>RSAP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56"/>
              </w:numPr>
              <w:spacing w:before="0"/>
              <w:jc w:val="center"/>
            </w:pPr>
            <w:r>
              <w:rPr>
                <w:rtl w:val="0"/>
              </w:rPr>
              <w:t xml:space="preserve">Evaluarea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compararea ofertelor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5.1.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Pre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 xml:space="preserve">urile ofertelor depuse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 diferite valute vor fi convertite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  <w:lang w:val="de-DE"/>
              </w:rPr>
              <w:t xml:space="preserve">n: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[lei MD]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 xml:space="preserve">Sursa ratei de schimb </w:t>
            </w:r>
            <w:r>
              <w:rPr>
                <w:sz w:val="22"/>
                <w:szCs w:val="22"/>
                <w:rtl w:val="0"/>
              </w:rPr>
              <w:t>î</w:t>
            </w:r>
            <w:r>
              <w:rPr>
                <w:sz w:val="22"/>
                <w:szCs w:val="22"/>
                <w:rtl w:val="0"/>
              </w:rPr>
              <w:t xml:space="preserve">n scopul convertirii: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[sursa ratei de schimb]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Data pentru rata de schimb aplicabil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</w:rPr>
              <w:t xml:space="preserve">va fi: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[data ratei de schimb]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26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5.2.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Modalalitatea de efectuare a evalu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rii: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 Evaluarea va fi efectuat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pe: [indica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i: pe loturi sau pe pozi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ii.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Dac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nu recurge la atribuirea contractului pe loturi, autoritatea contractant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are obliga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ţ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ia de a justifica decizia de a nu atribui contractul pe loturi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 (art. 37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vertAlign w:val="superscript"/>
                <w:rtl w:val="0"/>
              </w:rPr>
              <w:t>2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)].</w:t>
            </w:r>
          </w:p>
        </w:tc>
      </w:tr>
      <w:tr>
        <w:tblPrEx>
          <w:shd w:val="clear" w:color="auto" w:fill="d0ddef"/>
        </w:tblPrEx>
        <w:trPr>
          <w:trHeight w:val="15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  <w:rPr>
                <w:spacing w:val="0"/>
              </w:rPr>
            </w:pPr>
            <w:r>
              <w:rPr>
                <w:spacing w:val="0"/>
                <w:rtl w:val="0"/>
              </w:rPr>
              <w:t>5.3.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Factorii de evaluarea vor fi urm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 xml:space="preserve">torii: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[_______________________________]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keepNext w:val="0"/>
              <w:keepLines w:val="0"/>
              <w:numPr>
                <w:ilvl w:val="0"/>
                <w:numId w:val="58"/>
              </w:numPr>
              <w:spacing w:before="0"/>
              <w:jc w:val="center"/>
            </w:pPr>
            <w:r>
              <w:rPr>
                <w:rtl w:val="0"/>
              </w:rPr>
              <w:t>Adjudecarea contractului</w:t>
            </w:r>
          </w:p>
        </w:tc>
      </w:tr>
      <w:tr>
        <w:tblPrEx>
          <w:shd w:val="clear" w:color="auto" w:fill="d0ddef"/>
        </w:tblPrEx>
        <w:trPr>
          <w:trHeight w:val="7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sz w:val="22"/>
                <w:szCs w:val="22"/>
                <w:rtl w:val="0"/>
              </w:rPr>
              <w:t>Criteriul de evaluare aplicat pentru adjudecarea contractului va fi: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Se va aplica criteriul de avaluare: </w:t>
            </w:r>
          </w:p>
          <w:p>
            <w:pPr>
              <w:pStyle w:val="Текстовый блок"/>
              <w:tabs>
                <w:tab w:val="right" w:pos="474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[___________________________]</w:t>
            </w:r>
            <w:r>
              <w:rPr>
                <w:b w:val="1"/>
                <w:bCs w:val="1"/>
              </w:rPr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Suma Garan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iei de bun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ie (se stabile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te procentual din pre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ul contractului adjudecat):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_____%</w:t>
            </w:r>
          </w:p>
        </w:tc>
      </w:tr>
      <w:tr>
        <w:tblPrEx>
          <w:shd w:val="clear" w:color="auto" w:fill="d0ddef"/>
        </w:tblPrEx>
        <w:trPr>
          <w:trHeight w:val="576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sz w:val="22"/>
                <w:szCs w:val="22"/>
                <w:rtl w:val="0"/>
              </w:rPr>
              <w:t>Garan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ia de bun</w:t>
            </w:r>
            <w:r>
              <w:rPr>
                <w:sz w:val="22"/>
                <w:szCs w:val="22"/>
                <w:rtl w:val="0"/>
              </w:rPr>
              <w:t xml:space="preserve">ă </w:t>
            </w:r>
            <w:r>
              <w:rPr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ie a contractului: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[forma garan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iei de bun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ie a/b/c]</w:t>
            </w:r>
          </w:p>
          <w:p>
            <w:pPr>
              <w:pStyle w:val="Текстовый блок"/>
              <w:numPr>
                <w:ilvl w:val="0"/>
                <w:numId w:val="59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buna 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(emis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de o banc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comercial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) conform formularului F3.4 sau</w:t>
            </w:r>
          </w:p>
          <w:p>
            <w:pPr>
              <w:pStyle w:val="Текстовый блок"/>
              <w:numPr>
                <w:ilvl w:val="0"/>
                <w:numId w:val="60"/>
              </w:numPr>
              <w:suppressAutoHyphens w:val="1"/>
              <w:bidi w:val="0"/>
              <w:spacing w:before="120" w:after="120"/>
              <w:ind w:right="0"/>
              <w:jc w:val="left"/>
              <w:rPr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buna 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prin transfer la contul autorit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 contractante, conform urm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toarelor date bancare: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Beneficiarul pl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Denumirea B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ncii: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Codul fiscal: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de decontare;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trezorerial: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Contul bancar: </w:t>
            </w:r>
          </w:p>
          <w:p>
            <w:pPr>
              <w:pStyle w:val="Текстовый блок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Trezoreria regional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: 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cu nota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”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sau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“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Pentru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ţ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ia de bun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la procedura de achizi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public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nr. ______ din ___________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”</w:t>
            </w:r>
          </w:p>
          <w:p>
            <w:pPr>
              <w:pStyle w:val="Текстовый блок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sau</w:t>
            </w:r>
          </w:p>
          <w:p>
            <w:pPr>
              <w:pStyle w:val="Текстовый блок"/>
              <w:numPr>
                <w:ilvl w:val="0"/>
                <w:numId w:val="61"/>
              </w:numPr>
              <w:suppressAutoHyphens w:val="1"/>
              <w:bidi w:val="0"/>
              <w:spacing w:before="120"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Alte forme ale garan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iei de bun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ă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execu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ț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ie acceptate de autoritatea contractant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ă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6.4.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Forma de organizare juridic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pe care trebuie 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 ia asocierea grupului de operatori economici 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rora li s-a atribuit contractul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26"/>
              </w:tabs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spacing w:val="-1"/>
                <w:sz w:val="22"/>
                <w:szCs w:val="22"/>
                <w:rtl w:val="0"/>
                <w:lang w:val="pt-PT"/>
              </w:rPr>
              <w:t>[indica</w:t>
            </w:r>
            <w:r>
              <w:rPr>
                <w:b w:val="1"/>
                <w:bCs w:val="1"/>
                <w:i w:val="1"/>
                <w:iCs w:val="1"/>
                <w:spacing w:val="-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i w:val="1"/>
                <w:iCs w:val="1"/>
                <w:spacing w:val="-1"/>
                <w:sz w:val="22"/>
                <w:szCs w:val="22"/>
                <w:rtl w:val="0"/>
              </w:rPr>
              <w:t>i una din formele de mai jos]</w:t>
            </w:r>
            <w:r>
              <w:rPr>
                <w:b w:val="0"/>
                <w:bCs w:val="0"/>
                <w:i w:val="1"/>
                <w:iCs w:val="1"/>
                <w:spacing w:val="-1"/>
                <w:sz w:val="22"/>
                <w:szCs w:val="22"/>
                <w:rtl w:val="0"/>
                <w:lang w:val="en-US"/>
              </w:rPr>
              <w:t xml:space="preserve"> _____________</w:t>
            </w:r>
          </w:p>
          <w:p>
            <w:pPr>
              <w:pStyle w:val="Текстовый блок"/>
              <w:numPr>
                <w:ilvl w:val="0"/>
                <w:numId w:val="62"/>
              </w:numPr>
              <w:bidi w:val="0"/>
              <w:spacing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Societate pe ac</w:t>
            </w:r>
            <w:r>
              <w:rPr>
                <w:sz w:val="22"/>
                <w:szCs w:val="22"/>
                <w:rtl w:val="0"/>
              </w:rPr>
              <w:t>ţ</w:t>
            </w:r>
            <w:r>
              <w:rPr>
                <w:sz w:val="22"/>
                <w:szCs w:val="22"/>
                <w:rtl w:val="0"/>
              </w:rPr>
              <w:t>iuni</w:t>
            </w:r>
          </w:p>
          <w:p>
            <w:pPr>
              <w:pStyle w:val="Текстовый блок"/>
              <w:numPr>
                <w:ilvl w:val="0"/>
                <w:numId w:val="62"/>
              </w:numPr>
              <w:bidi w:val="0"/>
              <w:spacing w:after="12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Societate cu r</w:t>
            </w:r>
            <w:r>
              <w:rPr>
                <w:sz w:val="22"/>
                <w:szCs w:val="22"/>
                <w:rtl w:val="0"/>
              </w:rPr>
              <w:t>ă</w:t>
            </w:r>
            <w:r>
              <w:rPr>
                <w:sz w:val="22"/>
                <w:szCs w:val="22"/>
                <w:rtl w:val="0"/>
              </w:rPr>
              <w:t>spundere limitat</w:t>
            </w:r>
            <w:r>
              <w:rPr>
                <w:sz w:val="22"/>
                <w:szCs w:val="22"/>
                <w:rtl w:val="0"/>
              </w:rPr>
              <w:t>ă</w:t>
            </w:r>
          </w:p>
          <w:p>
            <w:pPr>
              <w:pStyle w:val="Текстовый блок"/>
              <w:tabs>
                <w:tab w:val="right" w:pos="474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  <w:u w:color="000000"/>
                <w:rtl w:val="0"/>
                <w:lang w:val="en-US"/>
              </w:rPr>
              <w:t>Altele _________</w:t>
            </w:r>
          </w:p>
        </w:tc>
      </w:tr>
      <w:tr>
        <w:tblPrEx>
          <w:shd w:val="clear" w:color="auto" w:fill="d0ddef"/>
        </w:tblPrEx>
        <w:trPr>
          <w:trHeight w:val="16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spacing w:val="0"/>
                <w:rtl w:val="0"/>
              </w:rPr>
              <w:t>6.5.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de-DE"/>
              </w:rPr>
              <w:t>Num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rul maxim de zile  pentru semnarea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 prezentarea contractului 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tre autoritatea contractant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 de la remiterea acestuia spre semnare: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right" w:pos="4743"/>
              </w:tabs>
              <w:jc w:val="both"/>
            </w:pPr>
            <w:r>
              <w:rPr>
                <w:b w:val="0"/>
                <w:bCs w:val="0"/>
                <w:i w:val="1"/>
                <w:iCs w:val="1"/>
                <w:color w:val="000000"/>
                <w:u w:color="000000"/>
                <w:rtl w:val="0"/>
                <w:lang w:val="en-US"/>
              </w:rPr>
              <w:t>[_______________ num</w:t>
            </w:r>
            <w:r>
              <w:rPr>
                <w:b w:val="0"/>
                <w:bCs w:val="0"/>
                <w:i w:val="1"/>
                <w:iCs w:val="1"/>
                <w:color w:val="000000"/>
                <w:u w:color="000000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color w:val="000000"/>
                <w:u w:color="000000"/>
                <w:rtl w:val="0"/>
              </w:rPr>
              <w:t>rul de zile]</w:t>
            </w:r>
          </w:p>
        </w:tc>
      </w:tr>
    </w:tbl>
    <w:p>
      <w:pPr>
        <w:pStyle w:val="Текстовый блок"/>
        <w:widowControl w:val="0"/>
      </w:pPr>
    </w:p>
    <w:p>
      <w:pPr>
        <w:pStyle w:val="Текстовый блок"/>
      </w:pPr>
    </w:p>
    <w:p>
      <w:pPr>
        <w:pStyle w:val="Текстовый блок"/>
        <w:spacing w:line="276" w:lineRule="auto"/>
        <w:rPr>
          <w:b w:val="1"/>
          <w:bCs w:val="1"/>
          <w:color w:val="ff0000"/>
          <w:sz w:val="22"/>
          <w:szCs w:val="22"/>
          <w:u w:color="ff0000"/>
        </w:rPr>
      </w:pPr>
      <w:r>
        <w:rPr>
          <w:b w:val="1"/>
          <w:bCs w:val="1"/>
          <w:color w:val="ff0000"/>
          <w:sz w:val="22"/>
          <w:szCs w:val="22"/>
          <w:u w:color="ff0000"/>
          <w:rtl w:val="0"/>
        </w:rPr>
        <w:t>Con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inutul prezentei Fi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ș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e de date a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iei este identic cu datele procedurii din cadrul Sistemului Informa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ional Automatizat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“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de-DE"/>
        </w:rPr>
        <w:t>REGISTRUL DE STAT AL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  <w:lang w:val="da-DK"/>
        </w:rPr>
        <w:t>IILOR PUBLICE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”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. Grupul de lucru pentru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ii confirm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ă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corectitudinea con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inutului Fi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ș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ei de date a achizi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ț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iei, fapt pentru care poart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ă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r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ă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 xml:space="preserve">spundere conform prevederilor legale 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î</w:t>
      </w:r>
      <w:r>
        <w:rPr>
          <w:b w:val="1"/>
          <w:bCs w:val="1"/>
          <w:color w:val="ff0000"/>
          <w:sz w:val="22"/>
          <w:szCs w:val="22"/>
          <w:u w:color="ff0000"/>
          <w:rtl w:val="0"/>
        </w:rPr>
        <w:t>n vigoare.</w:t>
      </w:r>
    </w:p>
    <w:p>
      <w:pPr>
        <w:pStyle w:val="Текстовый блок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Текстовый блок"/>
        <w:tabs>
          <w:tab w:val="decimal" w:pos="8364"/>
        </w:tabs>
        <w:spacing w:line="276" w:lineRule="auto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Conduc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ă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torul grupului de lucru: ________________________________</w:t>
      </w: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  <w:tabs>
          <w:tab w:val="left" w:pos="3625"/>
        </w:tabs>
      </w:pPr>
    </w:p>
    <w:p>
      <w:pPr>
        <w:pStyle w:val="Текстовый блок"/>
      </w:pPr>
    </w:p>
    <w:p>
      <w:pPr>
        <w:pStyle w:val="Текстовый блок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Текстовый блок"/>
      </w:pPr>
    </w:p>
    <w:p>
      <w:pPr>
        <w:pStyle w:val="Текстовый блок"/>
        <w:tabs>
          <w:tab w:val="left" w:pos="3625"/>
        </w:tabs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88"/>
        <w:gridCol w:w="7959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360" w:firstLine="0"/>
            </w:pPr>
            <w:r>
              <w:rPr>
                <w:rtl w:val="0"/>
              </w:rPr>
              <w:t>CAPITOLUL III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  <w:lang w:val="de-DE"/>
              </w:rPr>
              <w:t>FORMULARE PENTRU DEPUNEREA OFERTEI</w:t>
            </w:r>
          </w:p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spacing w:after="120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toarele tabele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formulare vor fi completate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ofertant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incluse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Formular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Denumirea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F3.1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Formularul ofertei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F3.2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 xml:space="preserve">ă – </w:t>
            </w:r>
            <w:r>
              <w:rPr>
                <w:rtl w:val="0"/>
              </w:rPr>
              <w:t>formularul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bancare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F3.3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</w:p>
        </w:tc>
      </w:tr>
    </w:tbl>
    <w:p>
      <w:pPr>
        <w:pStyle w:val="Текстовый блок"/>
        <w:widowControl w:val="0"/>
        <w:tabs>
          <w:tab w:val="left" w:pos="3625"/>
        </w:tabs>
      </w:pP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7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4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Formularul ofertei (F3.1)</w:t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nkNormal"/>
              <w:spacing w:after="0"/>
              <w:jc w:val="both"/>
              <w:rPr/>
            </w:pPr>
            <w:r>
              <w:rPr>
                <w:i w:val="1"/>
                <w:iCs w:val="1"/>
                <w:rtl w:val="0"/>
              </w:rPr>
              <w:t xml:space="preserve">[Ofertantul va completa acest formular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conformitate cu instruc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iunile de mai jos. Nu se vor permite modific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ri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 xml:space="preserve">n formatul formularului, precum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 xml:space="preserve">i nu se vor accepta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 xml:space="preserve">nlocuiri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textul acestuia.]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99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Data depunerii ofertei: </w:t>
              <w:tab/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660" w:firstLine="0"/>
              <w:jc w:val="both"/>
              <w:rPr>
                <w:rtl w:val="0"/>
              </w:rPr>
            </w:pPr>
            <w:r>
              <w:rPr>
                <w:rtl w:val="0"/>
              </w:rPr>
              <w:t>Procedura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 xml:space="preserve">ie Nr.: </w:t>
              <w:tab/>
              <w:t>_______________________________________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440" w:firstLine="0"/>
              <w:jc w:val="both"/>
              <w:rPr>
                <w:rtl w:val="0"/>
              </w:rPr>
            </w:pPr>
            <w:r>
              <w:rPr>
                <w:rtl w:val="0"/>
              </w:rPr>
              <w:t>Anun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/Invita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 xml:space="preserve">ia de participare Nr.: </w:t>
              <w:tab/>
              <w:t>______________________________</w:t>
            </w:r>
          </w:p>
          <w:p>
            <w:pPr>
              <w:pStyle w:val="Текстовый блок"/>
              <w:tabs>
                <w:tab w:val="right" w:pos="60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tre:  </w:t>
              <w:tab/>
              <w:t>____________________________________________</w:t>
            </w:r>
          </w:p>
          <w:p>
            <w:pPr>
              <w:pStyle w:val="Текстовый блок"/>
              <w:tabs>
                <w:tab w:val="left" w:pos="709"/>
              </w:tabs>
              <w:bidi w:val="0"/>
              <w:ind w:left="0" w:right="3531" w:firstLine="720"/>
              <w:jc w:val="center"/>
              <w:rPr>
                <w:rtl w:val="0"/>
              </w:rPr>
            </w:pPr>
            <w:r>
              <w:rPr>
                <w:rtl w:val="0"/>
              </w:rPr>
              <w:t>[numele deplin al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contractante]</w:t>
            </w: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 declar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Текстовый блок"/>
              <w:tabs>
                <w:tab w:val="left" w:pos="709"/>
              </w:tabs>
              <w:bidi w:val="0"/>
              <w:ind w:left="0" w:right="2811" w:firstLine="0"/>
              <w:jc w:val="center"/>
              <w:rPr>
                <w:rtl w:val="0"/>
              </w:rPr>
            </w:pPr>
            <w:r>
              <w:rPr>
                <w:rtl w:val="0"/>
              </w:rPr>
              <w:t>[denumirea ofertantului]</w:t>
            </w:r>
          </w:p>
          <w:p>
            <w:pPr>
              <w:pStyle w:val="Текстовый блок"/>
              <w:numPr>
                <w:ilvl w:val="0"/>
                <w:numId w:val="6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Au fost examinate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nu exist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rezerv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 fa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>de documentele de atribuire, inclusiv modific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>rile nr. ___________________________________________________________.</w:t>
            </w:r>
          </w:p>
          <w:p>
            <w:pPr>
              <w:pStyle w:val="Текстовый блок"/>
              <w:bidi w:val="0"/>
              <w:ind w:left="720" w:right="0" w:firstLine="156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 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data fiec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rei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 avut loc]</w:t>
            </w:r>
          </w:p>
          <w:p>
            <w:pPr>
              <w:pStyle w:val="Текстовый блок"/>
              <w:numPr>
                <w:ilvl w:val="0"/>
                <w:numId w:val="63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____________________________________________________________ se angajeaz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ă</w:t>
            </w:r>
          </w:p>
          <w:p>
            <w:pPr>
              <w:pStyle w:val="Текстовый блок"/>
              <w:tabs>
                <w:tab w:val="left" w:pos="709"/>
              </w:tabs>
              <w:bidi w:val="0"/>
              <w:ind w:left="0" w:right="1611" w:firstLine="720"/>
              <w:jc w:val="center"/>
              <w:rPr>
                <w:rtl w:val="0"/>
              </w:rPr>
            </w:pPr>
            <w:r>
              <w:rPr>
                <w:rtl w:val="0"/>
              </w:rPr>
              <w:t>[denumirea ofertantului]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presteze,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documentele de atribuire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stipulate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tehnice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, urm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toarele bunuri/servicii _______________________ ________________________________________________________________________. </w:t>
            </w:r>
          </w:p>
          <w:p>
            <w:pPr>
              <w:pStyle w:val="Текстовый блок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o descriere succint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bunurilor/serviciilor]</w:t>
            </w:r>
          </w:p>
          <w:p>
            <w:pPr>
              <w:pStyle w:val="Текстовый блок"/>
              <w:numPr>
                <w:ilvl w:val="0"/>
                <w:numId w:val="63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ofertei 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TVA constituie: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________________________________________________________________________.</w:t>
            </w:r>
          </w:p>
          <w:p>
            <w:pPr>
              <w:pStyle w:val="Текстовый блок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pe loturi (unde e cazul)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totalul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cuvinte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cifre, indic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toate sumele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>i valutele respective]</w:t>
            </w:r>
          </w:p>
          <w:p>
            <w:pPr>
              <w:pStyle w:val="Текстовый блок"/>
              <w:numPr>
                <w:ilvl w:val="0"/>
                <w:numId w:val="63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ofertei  cu TVA constituie: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________________________________________________________________________.</w:t>
            </w:r>
          </w:p>
          <w:p>
            <w:pPr>
              <w:pStyle w:val="Текстовый блок"/>
              <w:bidi w:val="0"/>
              <w:ind w:left="72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[introduce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pe loturi (unde e cazul)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totalul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cuvinte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cifre, indic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 toate sumele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>i valutele respective]</w:t>
            </w:r>
          </w:p>
          <w:p>
            <w:pPr>
              <w:pStyle w:val="Текстовый блок"/>
              <w:numPr>
                <w:ilvl w:val="0"/>
                <w:numId w:val="6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Prezenta ofert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ne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perioada de timp specificat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</w:t>
            </w:r>
            <w:r>
              <w:rPr>
                <w:b w:val="1"/>
                <w:bCs w:val="1"/>
                <w:rtl w:val="0"/>
              </w:rPr>
              <w:t>FDA3.8.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cu data-limit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pentru depunerea ofertei,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</w:t>
            </w:r>
            <w:r>
              <w:rPr>
                <w:b w:val="1"/>
                <w:bCs w:val="1"/>
                <w:rtl w:val="0"/>
              </w:rPr>
              <w:t>FDA4.2.</w:t>
            </w:r>
            <w:r>
              <w:rPr>
                <w:rtl w:val="0"/>
              </w:rPr>
              <w:t>, va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ne obligatorie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va putea fi acceptat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orice moment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expirarea acestei perioade;</w:t>
            </w:r>
          </w:p>
          <w:p>
            <w:pPr>
              <w:pStyle w:val="Текстовый блок"/>
              <w:numPr>
                <w:ilvl w:val="0"/>
                <w:numId w:val="6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accept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rii prezentei oferte, ____________________________________________ </w:t>
            </w:r>
          </w:p>
          <w:p>
            <w:pPr>
              <w:pStyle w:val="Текстовый блок"/>
              <w:bidi w:val="0"/>
              <w:ind w:left="720" w:right="0" w:firstLine="3480"/>
              <w:jc w:val="center"/>
              <w:rPr>
                <w:rtl w:val="0"/>
              </w:rPr>
            </w:pPr>
            <w:r>
              <w:rPr>
                <w:rtl w:val="0"/>
              </w:rPr>
              <w:t>[denumirea ofertantului]</w:t>
            </w:r>
          </w:p>
          <w:p>
            <w:pPr>
              <w:pStyle w:val="Текстовый блок"/>
              <w:bidi w:val="0"/>
              <w:ind w:left="72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se angajeaz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</w:t>
            </w:r>
            <w:r>
              <w:rPr>
                <w:b w:val="1"/>
                <w:bCs w:val="1"/>
                <w:rtl w:val="0"/>
                <w:lang w:val="de-DE"/>
              </w:rPr>
              <w:t>FDA6</w:t>
            </w:r>
            <w:r>
              <w:rPr>
                <w:rtl w:val="0"/>
              </w:rPr>
              <w:t>, pentru executarea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0"/>
                <w:numId w:val="63"/>
              </w:numPr>
              <w:bidi w:val="0"/>
              <w:ind w:right="0"/>
              <w:jc w:val="both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Nu s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 xml:space="preserve">ntem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nici un conflict de interese,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art. 74 din Legea nr. 131 din 03.07.2015 privind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iile publice.</w:t>
            </w:r>
          </w:p>
          <w:p>
            <w:pPr>
              <w:pStyle w:val="Текстовый блок"/>
              <w:numPr>
                <w:ilvl w:val="0"/>
                <w:numId w:val="64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Compania semnatar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, afilia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sau sucursalele sale, inclusiv fiecare partener sau subcontractor ce fac parte din contract, nu au fost declarate neeligibile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prevederilor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vigoare sau a regulamentelor cu inciden</w:t>
            </w:r>
            <w:r>
              <w:rPr>
                <w:rtl w:val="0"/>
              </w:rPr>
              <w:t>ţă î</w:t>
            </w:r>
            <w:r>
              <w:rPr>
                <w:rtl w:val="0"/>
              </w:rPr>
              <w:t>n domeniul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publice.</w:t>
            </w:r>
          </w:p>
          <w:p>
            <w:pPr>
              <w:pStyle w:val="Текстовый блок"/>
              <w:ind w:left="708" w:firstLine="0"/>
              <w:jc w:val="both"/>
              <w:rPr/>
            </w:pPr>
          </w:p>
          <w:p>
            <w:pPr>
              <w:pStyle w:val="Текстовый блок"/>
              <w:tabs>
                <w:tab w:val="left" w:pos="612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Semnat:________________________________________________ </w:t>
              <w:tab/>
              <w:tab/>
              <w:tab/>
            </w:r>
          </w:p>
          <w:p>
            <w:pPr>
              <w:pStyle w:val="Текстовый блок"/>
              <w:bidi w:val="0"/>
              <w:ind w:left="0" w:right="3051" w:firstLine="840"/>
              <w:jc w:val="center"/>
              <w:rPr>
                <w:rtl w:val="0"/>
              </w:rPr>
            </w:pPr>
            <w:r>
              <w:rPr>
                <w:rtl w:val="0"/>
              </w:rPr>
              <w:t>[semn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persoanei autorizate pentru semnarea ofertei]</w:t>
            </w:r>
          </w:p>
          <w:p>
            <w:pPr>
              <w:pStyle w:val="Текстовый блок"/>
              <w:tabs>
                <w:tab w:val="left" w:pos="6120"/>
              </w:tabs>
              <w:ind w:firstLine="720"/>
              <w:jc w:val="both"/>
              <w:rPr/>
            </w:pPr>
          </w:p>
          <w:p>
            <w:pPr>
              <w:pStyle w:val="Текстовый блок"/>
              <w:tabs>
                <w:tab w:val="left" w:pos="612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Nume:_________________________________________________ </w:t>
              <w:tab/>
            </w:r>
          </w:p>
          <w:p>
            <w:pPr>
              <w:pStyle w:val="Текстовый блок"/>
              <w:bidi w:val="0"/>
              <w:ind w:left="0" w:right="2931" w:firstLine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calitate de: ___________________________________________ </w:t>
            </w:r>
          </w:p>
          <w:p>
            <w:pPr>
              <w:pStyle w:val="Текстовый блок"/>
              <w:bidi w:val="0"/>
              <w:ind w:left="0" w:right="0" w:firstLine="1440"/>
              <w:jc w:val="both"/>
              <w:rPr>
                <w:rtl w:val="0"/>
              </w:rPr>
            </w:pPr>
            <w:r>
              <w:rPr>
                <w:rtl w:val="0"/>
              </w:rPr>
              <w:t>[func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oficial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persoanei ce semneaz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formularul ofertei] 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Ofertantul: _____________________________________________</w:t>
            </w:r>
          </w:p>
          <w:p>
            <w:pPr>
              <w:pStyle w:val="Текстовый блок"/>
              <w:tabs>
                <w:tab w:val="left" w:pos="612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Adresa: ________________________________________________</w:t>
            </w:r>
          </w:p>
          <w:p>
            <w:pPr>
              <w:pStyle w:val="BankNormal"/>
              <w:bidi w:val="0"/>
              <w:spacing w:after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Data: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  <w:rPr/>
            </w:pPr>
          </w:p>
          <w:p>
            <w:pPr>
              <w:pStyle w:val="BankNormal"/>
              <w:spacing w:after="0" w:line="360" w:lineRule="auto"/>
              <w:jc w:val="both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oferta (Garan</w:t>
            </w:r>
            <w:r>
              <w:rPr>
                <w:rtl w:val="0"/>
              </w:rPr>
              <w:t>ț</w:t>
            </w:r>
            <w:r>
              <w:rPr>
                <w:rtl w:val="0"/>
                <w:lang w:val="pt-PT"/>
              </w:rPr>
              <w:t>ia bancar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) (F3.2)</w:t>
            </w:r>
          </w:p>
        </w:tc>
      </w:tr>
      <w:tr>
        <w:tblPrEx>
          <w:shd w:val="clear" w:color="auto" w:fill="d0ddef"/>
        </w:tblPrEx>
        <w:trPr>
          <w:trHeight w:val="14902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  <w:lang w:val="pt-PT"/>
              </w:rPr>
              <w:t>[Banca emitent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va completa acest formular de garan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it-IT"/>
              </w:rPr>
              <w:t>ie bancar</w:t>
            </w:r>
            <w:r>
              <w:rPr>
                <w:i w:val="1"/>
                <w:iCs w:val="1"/>
                <w:rtl w:val="0"/>
              </w:rPr>
              <w:t>ă î</w:t>
            </w:r>
            <w:r>
              <w:rPr>
                <w:i w:val="1"/>
                <w:iCs w:val="1"/>
                <w:rtl w:val="0"/>
              </w:rPr>
              <w:t>n conformitate cu instruc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iunile indicate mai jos. Garan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pt-PT"/>
              </w:rPr>
              <w:t>ia bancar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se va imprima pe foaie cu antetul b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ncii, pe h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rtie special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protejat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.]</w:t>
            </w:r>
          </w:p>
          <w:p>
            <w:pPr>
              <w:pStyle w:val="Normal (Web)"/>
              <w:tabs>
                <w:tab w:val="right" w:pos="791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__________________________________________________________________</w:t>
            </w:r>
          </w:p>
          <w:p>
            <w:pPr>
              <w:pStyle w:val="Normal (Web)"/>
              <w:tabs>
                <w:tab w:val="right" w:pos="7920"/>
              </w:tabs>
              <w:bidi w:val="0"/>
              <w:ind w:left="0" w:right="1611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[Numele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 xml:space="preserve">ncii </w:t>
            </w:r>
            <w:r>
              <w:rPr>
                <w:sz w:val="20"/>
                <w:szCs w:val="20"/>
                <w:rtl w:val="0"/>
              </w:rPr>
              <w:t>ş</w:t>
            </w:r>
            <w:r>
              <w:rPr>
                <w:sz w:val="20"/>
                <w:szCs w:val="20"/>
                <w:rtl w:val="0"/>
              </w:rPr>
              <w:t>i adresa oficiului sau a filialei emitente]</w:t>
            </w:r>
          </w:p>
          <w:p>
            <w:pPr>
              <w:pStyle w:val="Normal (Web)"/>
              <w:tabs>
                <w:tab w:val="right" w:pos="792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 xml:space="preserve">Beneficiar: </w:t>
              <w:tab/>
            </w:r>
            <w:r>
              <w:rPr>
                <w:rtl w:val="0"/>
                <w:lang w:val="en-US"/>
              </w:rPr>
              <w:t xml:space="preserve">_______________________________________________________ </w:t>
            </w:r>
          </w:p>
          <w:p>
            <w:pPr>
              <w:pStyle w:val="Normal (Web)"/>
              <w:bidi w:val="0"/>
              <w:spacing w:line="360" w:lineRule="auto"/>
              <w:ind w:left="0" w:right="1611" w:firstLine="132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[numele </w:t>
            </w:r>
            <w:r>
              <w:rPr>
                <w:sz w:val="20"/>
                <w:szCs w:val="20"/>
                <w:rtl w:val="0"/>
              </w:rPr>
              <w:t>ş</w:t>
            </w:r>
            <w:r>
              <w:rPr>
                <w:sz w:val="20"/>
                <w:szCs w:val="20"/>
                <w:rtl w:val="0"/>
              </w:rPr>
              <w:t>i adresa autorit</w:t>
            </w:r>
            <w:r>
              <w:rPr>
                <w:sz w:val="20"/>
                <w:szCs w:val="20"/>
                <w:rtl w:val="0"/>
              </w:rPr>
              <w:t>ăţ</w:t>
            </w:r>
            <w:r>
              <w:rPr>
                <w:sz w:val="20"/>
                <w:szCs w:val="20"/>
                <w:rtl w:val="0"/>
              </w:rPr>
              <w:t>ii contractante]</w:t>
            </w:r>
          </w:p>
          <w:p>
            <w:pPr>
              <w:pStyle w:val="Normal (Web)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Data: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Normal (Web)"/>
              <w:ind w:firstLine="720"/>
              <w:rPr>
                <w:b w:val="1"/>
                <w:bCs w:val="1"/>
              </w:rPr>
            </w:pPr>
          </w:p>
          <w:p>
            <w:pPr>
              <w:pStyle w:val="Normal (Web)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GARAN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  <w:lang w:val="de-DE"/>
              </w:rPr>
              <w:t>IE DE OFERT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Nr.</w:t>
            </w:r>
            <w:r>
              <w:rPr>
                <w:rtl w:val="0"/>
                <w:lang w:val="en-US"/>
              </w:rPr>
              <w:t>_________________</w:t>
            </w:r>
          </w:p>
          <w:p>
            <w:pPr>
              <w:pStyle w:val="Normal (Web)"/>
              <w:ind w:firstLine="720"/>
              <w:rPr/>
            </w:pP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_______________________________________________________________ </w:t>
              <w:tab/>
              <w:t>a fost informat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</w:p>
          <w:p>
            <w:pPr>
              <w:pStyle w:val="Normal (Web)"/>
              <w:bidi w:val="0"/>
              <w:ind w:left="0" w:right="1851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[denumirea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ncii]</w:t>
            </w: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____________________________________________________ </w:t>
              <w:tab/>
              <w:t xml:space="preserve">(numit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  <w:lang w:val="it-IT"/>
              </w:rPr>
              <w:t>Ofertant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)</w:t>
            </w:r>
          </w:p>
          <w:p>
            <w:pPr>
              <w:pStyle w:val="Normal (Web)"/>
              <w:bidi w:val="0"/>
              <w:ind w:left="0" w:right="3291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[numele ofertantului]</w:t>
            </w: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nainteze oferta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tre Dvs. la data de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 (numit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  <w:lang w:val="pt-PT"/>
              </w:rPr>
              <w:t>ofert</w:t>
            </w:r>
            <w:r>
              <w:rPr>
                <w:rtl w:val="0"/>
              </w:rPr>
              <w:t>ă”</w:t>
            </w:r>
            <w:r>
              <w:rPr>
                <w:rtl w:val="0"/>
                <w:lang w:val="en-US"/>
              </w:rPr>
              <w:t xml:space="preserve">) pentru livrarea/prestarea </w:t>
              <w:tab/>
              <w:t>__________________________________________</w:t>
            </w:r>
          </w:p>
          <w:p>
            <w:pPr>
              <w:pStyle w:val="Normal (Web)"/>
              <w:bidi w:val="0"/>
              <w:ind w:left="0" w:right="0" w:firstLine="444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[obiectul achizi</w:t>
            </w:r>
            <w:r>
              <w:rPr>
                <w:sz w:val="20"/>
                <w:szCs w:val="20"/>
                <w:rtl w:val="0"/>
              </w:rPr>
              <w:t>ţ</w:t>
            </w:r>
            <w:r>
              <w:rPr>
                <w:sz w:val="20"/>
                <w:szCs w:val="20"/>
                <w:rtl w:val="0"/>
              </w:rPr>
              <w:t>iei]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conform anun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 xml:space="preserve">ului de participare nr. __________________ din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20__.</w:t>
            </w:r>
          </w:p>
          <w:p>
            <w:pPr>
              <w:pStyle w:val="Normal (Web)"/>
              <w:ind w:firstLine="720"/>
              <w:rPr/>
            </w:pPr>
          </w:p>
          <w:p>
            <w:pPr>
              <w:pStyle w:val="Normal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La cererea Ofertantului, noi, ____________________________________________,</w:t>
            </w:r>
            <w:r>
              <w:rPr>
                <w:i w:val="1"/>
                <w:iCs w:val="1"/>
                <w:rtl w:val="0"/>
              </w:rPr>
              <w:t xml:space="preserve"> </w:t>
            </w:r>
            <w:r>
              <w:rPr>
                <w:rtl w:val="0"/>
              </w:rPr>
              <w:t xml:space="preserve">prin prezenta, </w:t>
            </w:r>
          </w:p>
          <w:p>
            <w:pPr>
              <w:pStyle w:val="Normal (Web)"/>
              <w:bidi w:val="0"/>
              <w:ind w:left="0" w:right="1491" w:firstLine="276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[denumirea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ncii]</w:t>
            </w:r>
          </w:p>
          <w:p>
            <w:pPr>
              <w:pStyle w:val="Normal (Web)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ne angaj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m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irevocabil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tim orice 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sume ce nu dep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 xml:space="preserve">esc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total suma de: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 (_______________________________________________________)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pt-PT"/>
              </w:rPr>
              <w:tab/>
              <w:t xml:space="preserve">[suma </w:t>
            </w:r>
            <w:r>
              <w:rPr>
                <w:sz w:val="20"/>
                <w:szCs w:val="20"/>
                <w:rtl w:val="0"/>
              </w:rPr>
              <w:t>î</w:t>
            </w:r>
            <w:r>
              <w:rPr>
                <w:sz w:val="20"/>
                <w:szCs w:val="20"/>
                <w:rtl w:val="0"/>
                <w:lang w:val="es-ES_tradnl"/>
              </w:rPr>
              <w:t xml:space="preserve">n cifre] </w:t>
              <w:tab/>
              <w:tab/>
              <w:tab/>
              <w:tab/>
              <w:tab/>
              <w:t xml:space="preserve">([suma </w:t>
            </w:r>
            <w:r>
              <w:rPr>
                <w:sz w:val="20"/>
                <w:szCs w:val="20"/>
                <w:rtl w:val="0"/>
              </w:rPr>
              <w:t>î</w:t>
            </w:r>
            <w:r>
              <w:rPr>
                <w:sz w:val="20"/>
                <w:szCs w:val="20"/>
                <w:rtl w:val="0"/>
              </w:rPr>
              <w:t>n cuvinte])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i w:val="1"/>
                <w:iCs w:val="1"/>
                <w:rtl w:val="0"/>
              </w:rPr>
            </w:pPr>
            <w:r>
              <w:rPr>
                <w:i w:val="0"/>
                <w:iCs w:val="0"/>
                <w:rtl w:val="0"/>
              </w:rPr>
              <w:t>la primirea de c</w:t>
            </w:r>
            <w:r>
              <w:rPr>
                <w:i w:val="0"/>
                <w:iCs w:val="0"/>
                <w:rtl w:val="0"/>
              </w:rPr>
              <w:t>ă</w:t>
            </w:r>
            <w:r>
              <w:rPr>
                <w:i w:val="0"/>
                <w:iCs w:val="0"/>
                <w:rtl w:val="0"/>
              </w:rPr>
              <w:t>tre noi a primei solicit</w:t>
            </w:r>
            <w:r>
              <w:rPr>
                <w:i w:val="0"/>
                <w:iCs w:val="0"/>
                <w:rtl w:val="0"/>
              </w:rPr>
              <w:t>ă</w:t>
            </w:r>
            <w:r>
              <w:rPr>
                <w:i w:val="0"/>
                <w:iCs w:val="0"/>
                <w:rtl w:val="0"/>
              </w:rPr>
              <w:t xml:space="preserve">ri din partea Dvs.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 xml:space="preserve">n scris,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>nso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  <w:lang w:val="pt-PT"/>
              </w:rPr>
              <w:t>ite de o declara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  <w:lang w:val="de-DE"/>
              </w:rPr>
              <w:t xml:space="preserve">ie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>n care se specific</w:t>
            </w:r>
            <w:r>
              <w:rPr>
                <w:i w:val="0"/>
                <w:iCs w:val="0"/>
                <w:rtl w:val="0"/>
              </w:rPr>
              <w:t xml:space="preserve">ă </w:t>
            </w:r>
            <w:r>
              <w:rPr>
                <w:i w:val="0"/>
                <w:iCs w:val="0"/>
                <w:rtl w:val="0"/>
              </w:rPr>
              <w:t>faptul c</w:t>
            </w:r>
            <w:r>
              <w:rPr>
                <w:i w:val="0"/>
                <w:iCs w:val="0"/>
                <w:rtl w:val="0"/>
              </w:rPr>
              <w:t xml:space="preserve">ă </w:t>
            </w:r>
            <w:r>
              <w:rPr>
                <w:i w:val="0"/>
                <w:iCs w:val="0"/>
                <w:rtl w:val="0"/>
              </w:rPr>
              <w:t xml:space="preserve">Ofertantul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  <w:lang w:val="it-IT"/>
              </w:rPr>
              <w:t>ncalc</w:t>
            </w:r>
            <w:r>
              <w:rPr>
                <w:i w:val="0"/>
                <w:iCs w:val="0"/>
                <w:rtl w:val="0"/>
              </w:rPr>
              <w:t xml:space="preserve">ă </w:t>
            </w:r>
            <w:r>
              <w:rPr>
                <w:i w:val="0"/>
                <w:iCs w:val="0"/>
                <w:rtl w:val="0"/>
              </w:rPr>
              <w:t>una sau mai multe dintre obliga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</w:rPr>
              <w:t>iile sale referitor la condi</w:t>
            </w:r>
            <w:r>
              <w:rPr>
                <w:i w:val="0"/>
                <w:iCs w:val="0"/>
                <w:rtl w:val="0"/>
              </w:rPr>
              <w:t>ţ</w:t>
            </w:r>
            <w:r>
              <w:rPr>
                <w:i w:val="0"/>
                <w:iCs w:val="0"/>
                <w:rtl w:val="0"/>
              </w:rPr>
              <w:t xml:space="preserve">iile ofertei, </w:t>
            </w:r>
            <w:r>
              <w:rPr>
                <w:i w:val="0"/>
                <w:iCs w:val="0"/>
                <w:rtl w:val="0"/>
              </w:rPr>
              <w:t>ş</w:t>
            </w:r>
            <w:r>
              <w:rPr>
                <w:i w:val="0"/>
                <w:iCs w:val="0"/>
                <w:rtl w:val="0"/>
              </w:rPr>
              <w:t xml:space="preserve">i anume:   </w:t>
            </w:r>
          </w:p>
          <w:p>
            <w:pPr>
              <w:pStyle w:val="Normal (Web)"/>
              <w:numPr>
                <w:ilvl w:val="1"/>
                <w:numId w:val="65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i-a retras oferta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timpul perioadei valabilit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ofertei sau a modificat oferta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expirarea termenului-limit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depunere a ofertelor; sau </w:t>
            </w:r>
          </w:p>
          <w:p>
            <w:pPr>
              <w:pStyle w:val="Normal (Web)"/>
              <w:numPr>
                <w:ilvl w:val="1"/>
                <w:numId w:val="65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fiind anun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at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autoritatea contractant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perioada de valabilitate a ofertei, despre adjudecarea contractului: (i) 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refuz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semneze formularul contractului; sau (ii) 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refuz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se cere conform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ie, ori nu a executat vreo condi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ie specificat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documentele de atribuire,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nainte de semnarea contractului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  <w:p>
            <w:pPr>
              <w:pStyle w:val="Normal (Web)"/>
              <w:ind w:firstLine="0"/>
              <w:rPr/>
            </w:pPr>
          </w:p>
          <w:p>
            <w:pPr>
              <w:pStyle w:val="Normal (Web)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va expira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ofertantul devine ofertant c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tig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tor, la primirea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noi a copiei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 xml:space="preserve">rii privind adjudecarea contractului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urma emiterii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eliberat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Dvs. la solicitarea Ofertantului. </w:t>
            </w:r>
          </w:p>
          <w:p>
            <w:pPr>
              <w:pStyle w:val="Normal (Web)"/>
              <w:ind w:firstLine="0"/>
              <w:rPr/>
            </w:pPr>
          </w:p>
          <w:p>
            <w:pPr>
              <w:pStyle w:val="Normal (Web)"/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rtl w:val="0"/>
              </w:rPr>
              <w:t>Prezenta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este valabil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 xml:space="preserve">la data de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20__.</w:t>
            </w:r>
          </w:p>
          <w:p>
            <w:pPr>
              <w:pStyle w:val="Normal (Web)"/>
              <w:rPr/>
            </w:pPr>
          </w:p>
          <w:p>
            <w:pPr>
              <w:pStyle w:val="Normal (Web)"/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_________________________________________</w:t>
            </w:r>
          </w:p>
          <w:p>
            <w:pPr>
              <w:pStyle w:val="Normal (Web)"/>
              <w:bidi w:val="0"/>
              <w:ind w:left="0" w:right="4611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[semn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tura autorizat</w:t>
            </w:r>
            <w:r>
              <w:rPr>
                <w:sz w:val="20"/>
                <w:szCs w:val="20"/>
                <w:rtl w:val="0"/>
              </w:rPr>
              <w:t xml:space="preserve">ă </w:t>
            </w:r>
            <w:r>
              <w:rPr>
                <w:sz w:val="20"/>
                <w:szCs w:val="20"/>
                <w:rtl w:val="0"/>
              </w:rPr>
              <w:t>a b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ncii]</w:t>
            </w:r>
          </w:p>
        </w:tc>
      </w:tr>
    </w:tbl>
    <w:p>
      <w:pPr>
        <w:pStyle w:val="Текстовый блок"/>
        <w:widowControl w:val="0"/>
        <w:rPr>
          <w:b w:val="1"/>
          <w:bCs w:val="1"/>
        </w:rPr>
      </w:pPr>
    </w:p>
    <w:p>
      <w:pPr>
        <w:pStyle w:val="Текстовый блок"/>
      </w:pP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7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44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(F3.3)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9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BankNormal"/>
              <w:bidi w:val="0"/>
              <w:spacing w:after="0"/>
              <w:ind w:left="0" w:right="0" w:firstLine="0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pt-PT"/>
              </w:rPr>
              <w:t>[Banca comercial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, la cererea ofertantului c</w:t>
            </w:r>
            <w:r>
              <w:rPr>
                <w:i w:val="1"/>
                <w:iCs w:val="1"/>
                <w:rtl w:val="0"/>
              </w:rPr>
              <w:t>îş</w:t>
            </w:r>
            <w:r>
              <w:rPr>
                <w:i w:val="1"/>
                <w:iCs w:val="1"/>
                <w:rtl w:val="0"/>
              </w:rPr>
              <w:t>tig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tor, va completa acest formular pe foaie cu antet,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conformitate cu instruc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iunile de mai jos.]</w:t>
            </w:r>
          </w:p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99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Data: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 20__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660" w:firstLine="0"/>
              <w:jc w:val="both"/>
              <w:rPr>
                <w:rtl w:val="0"/>
              </w:rPr>
            </w:pPr>
            <w:r>
              <w:rPr>
                <w:rtl w:val="0"/>
              </w:rPr>
              <w:t>Procedura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 xml:space="preserve">ie Nr.: </w:t>
              <w:tab/>
              <w:t>_______________________________________</w:t>
            </w:r>
          </w:p>
          <w:p>
            <w:pPr>
              <w:pStyle w:val="Текстовый блок"/>
              <w:tabs>
                <w:tab w:val="right" w:pos="6000"/>
              </w:tabs>
              <w:spacing w:line="360" w:lineRule="auto"/>
              <w:jc w:val="both"/>
              <w:rPr>
                <w:b w:val="1"/>
                <w:bCs w:val="1"/>
              </w:rPr>
            </w:pPr>
          </w:p>
          <w:p>
            <w:pPr>
              <w:pStyle w:val="Текстовый блок"/>
              <w:tabs>
                <w:tab w:val="right" w:pos="600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Oficiul B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ncii</w:t>
            </w:r>
            <w:r>
              <w:rPr>
                <w:rtl w:val="0"/>
                <w:lang w:val="en-US"/>
              </w:rPr>
              <w:t>:</w:t>
              <w:tab/>
              <w:t>_____________________________________</w:t>
            </w:r>
          </w:p>
          <w:p>
            <w:pPr>
              <w:pStyle w:val="Текстовый блок"/>
              <w:tabs>
                <w:tab w:val="right" w:pos="6000"/>
              </w:tabs>
              <w:bidi w:val="0"/>
              <w:spacing w:line="360" w:lineRule="auto"/>
              <w:ind w:left="0" w:right="3574" w:firstLine="1560"/>
              <w:jc w:val="center"/>
              <w:rPr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 numele complet al garantului]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ind w:left="0" w:right="658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Beneficiar</w:t>
            </w:r>
            <w:r>
              <w:rPr>
                <w:rtl w:val="0"/>
                <w:lang w:val="en-US"/>
              </w:rPr>
              <w:t xml:space="preserve">: </w:t>
              <w:tab/>
              <w:t>________________________________________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bidi w:val="0"/>
              <w:spacing w:line="360" w:lineRule="auto"/>
              <w:ind w:left="0" w:right="3574" w:firstLine="1134"/>
              <w:jc w:val="center"/>
              <w:rPr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 numele complet al autorit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ii contractante]</w:t>
            </w: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/>
            </w:pPr>
          </w:p>
          <w:p>
            <w:pPr>
              <w:pStyle w:val="Текстовый блок"/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GARAN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>IA DE BUN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Ă </w:t>
            </w: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>EXECU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IE</w:t>
            </w: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i w:val="0"/>
                <w:iCs w:val="0"/>
                <w:sz w:val="28"/>
                <w:szCs w:val="28"/>
                <w:rtl w:val="0"/>
              </w:rPr>
              <w:t xml:space="preserve">Nr. </w:t>
            </w:r>
            <w:r>
              <w:rPr>
                <w:i w:val="1"/>
                <w:iCs w:val="1"/>
                <w:sz w:val="28"/>
                <w:szCs w:val="28"/>
                <w:rtl w:val="0"/>
                <w:lang w:val="en-US"/>
              </w:rPr>
              <w:t>_______________</w:t>
            </w:r>
          </w:p>
          <w:p>
            <w:pPr>
              <w:pStyle w:val="Текстовый блок"/>
              <w:ind w:firstLine="720"/>
              <w:jc w:val="both"/>
              <w:rPr/>
            </w:pPr>
          </w:p>
          <w:p>
            <w:pPr>
              <w:pStyle w:val="Текстовый блок"/>
              <w:ind w:firstLine="720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Noi,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 xml:space="preserve">i numele legal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>i adresa b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ncii],</w:t>
            </w:r>
            <w:r>
              <w:rPr>
                <w:rtl w:val="0"/>
              </w:rPr>
              <w:t xml:space="preserve"> am fost informa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firmei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numele deplin al Furnizorului/Prestatorului]</w:t>
            </w:r>
            <w:r>
              <w:rPr>
                <w:rtl w:val="0"/>
              </w:rPr>
              <w:t xml:space="preserve"> (numit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Furnizor/Prestator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) i-a fost adjudecat Contractul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de livrare/prestare ______________ [</w:t>
            </w:r>
            <w:r>
              <w:rPr>
                <w:i w:val="1"/>
                <w:iCs w:val="1"/>
                <w:rtl w:val="0"/>
              </w:rPr>
              <w:t>obiectul achizi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iei, descrie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bunurile/serviciile</w:t>
            </w:r>
            <w:r>
              <w:rPr>
                <w:rtl w:val="0"/>
                <w:lang w:val="en-US"/>
              </w:rPr>
              <w:t>] conform invita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la procedura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>ie nr. din _________. 201_ [</w:t>
            </w:r>
            <w:r>
              <w:rPr>
                <w:i w:val="1"/>
                <w:iCs w:val="1"/>
                <w:rtl w:val="0"/>
              </w:rPr>
              <w:t>num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rul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>i data procedurii de achizi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ie</w:t>
            </w:r>
            <w:r>
              <w:rPr>
                <w:rtl w:val="0"/>
              </w:rPr>
              <w:t xml:space="preserve">] (numit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Contract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 xml:space="preserve">). </w:t>
            </w:r>
          </w:p>
          <w:p>
            <w:pPr>
              <w:pStyle w:val="Текстовый блок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Prin urmare, noi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elegem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Furnizorul/Prestatorul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o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prevederile documentelor de atribuire.</w:t>
            </w:r>
          </w:p>
          <w:p>
            <w:pPr>
              <w:pStyle w:val="Текстовый блок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urma solicit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Furnizorul/Prestatorul ui, noi, prin prezenta, ne angaj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 irevocabil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tim orice sum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(e) ce nu dep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 xml:space="preserve">i suma(ele)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  <w:lang w:val="it-IT"/>
              </w:rPr>
              <w:t xml:space="preserve">n cifre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 xml:space="preserve">i cuvinte] </w:t>
            </w:r>
            <w:r>
              <w:rPr>
                <w:rtl w:val="0"/>
              </w:rPr>
              <w:t xml:space="preserve">la primirea primei cereri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scris din partea Dvs., prin care declara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Furnizorul/Prestatorul nu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 una sau mai multe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conform Contractului,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discu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sau clarific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necesitatea de a demonstra sau 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ta temeiurile sau motivele pentru cererea Dvs. sau pentru suma indicat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aceasta.</w:t>
            </w:r>
          </w:p>
          <w:p>
            <w:pPr>
              <w:pStyle w:val="Текстовый блок"/>
              <w:jc w:val="both"/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va expira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rziu de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it-IT"/>
              </w:rPr>
              <w:t>i num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rul]</w:t>
            </w:r>
            <w:r>
              <w:rPr>
                <w:rtl w:val="0"/>
                <w:lang w:val="es-ES_tradnl"/>
              </w:rPr>
              <w:t xml:space="preserve"> de la data de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pt-PT"/>
              </w:rPr>
              <w:t>i luna]</w:t>
            </w:r>
            <w:r>
              <w:rPr>
                <w:rtl w:val="0"/>
              </w:rPr>
              <w:t xml:space="preserve"> </w:t>
            </w:r>
            <w:r>
              <w:rPr>
                <w:i w:val="1"/>
                <w:iCs w:val="1"/>
                <w:rtl w:val="0"/>
                <w:lang w:val="en-US"/>
              </w:rPr>
              <w:t>[introduce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anul]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orice cerere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ce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de aceasta trebuie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ionat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noi la oficiu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inclusiv. </w:t>
            </w:r>
          </w:p>
          <w:p>
            <w:pPr>
              <w:pStyle w:val="Текстовый блок"/>
              <w:tabs>
                <w:tab w:val="left" w:pos="3175"/>
              </w:tabs>
              <w:ind w:firstLine="72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tabs>
                <w:tab w:val="left" w:pos="3175"/>
              </w:tabs>
              <w:bidi w:val="0"/>
              <w:ind w:left="0" w:right="0" w:firstLine="0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[semn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turile reprezentan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ilor autoriza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  <w:lang w:val="it-IT"/>
              </w:rPr>
              <w:t>i ai b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ncii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</w:rPr>
              <w:t>i ai Furnizorului/Prestatorului]</w:t>
            </w:r>
          </w:p>
          <w:p>
            <w:pPr>
              <w:pStyle w:val="Заголовок"/>
              <w:ind w:left="360" w:firstLine="0"/>
              <w:rPr/>
            </w:pPr>
            <w:r>
              <w:rPr>
                <w:rtl w:val="0"/>
              </w:rPr>
              <w:t>CAPITOLUL IV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  <w:lang w:val="nl-NL"/>
              </w:rPr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 TEHNICE </w:t>
            </w:r>
            <w:r>
              <w:rPr>
                <w:rtl w:val="0"/>
              </w:rPr>
              <w:t>Ș</w:t>
            </w:r>
            <w:r>
              <w:rPr>
                <w:rtl w:val="0"/>
                <w:lang w:val="es-ES_tradnl"/>
              </w:rPr>
              <w:t>I DE PRE</w:t>
            </w:r>
            <w:r>
              <w:rPr>
                <w:rtl w:val="0"/>
              </w:rPr>
              <w:t>Ț</w:t>
            </w:r>
          </w:p>
          <w:p>
            <w:pPr>
              <w:pStyle w:val="Текстовый блок"/>
              <w:spacing w:after="120"/>
              <w:jc w:val="both"/>
              <w:rPr/>
            </w:pPr>
          </w:p>
          <w:p>
            <w:pPr>
              <w:pStyle w:val="Текстовый блок"/>
              <w:rPr/>
            </w:pPr>
            <w:r>
              <w:rPr>
                <w:rtl w:val="0"/>
              </w:rPr>
              <w:t>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toarele tabele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formulare vor fi completate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ofertant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i incluse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unei discrepan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sau al unui conflict cu textul CAPITOLULUI I, prevederile din prezentul CAPITOL vor prevala asupra prevederilor din CAPITOLUL I.</w:t>
            </w:r>
          </w:p>
          <w:p>
            <w:pPr>
              <w:pStyle w:val="Заголовок 2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Body Text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Formular</w:t>
              <w:tab/>
              <w:t>Denumirea</w:t>
            </w:r>
          </w:p>
          <w:p>
            <w:pPr>
              <w:pStyle w:val="Текстовый блок"/>
              <w:spacing w:before="120" w:after="120"/>
              <w:ind w:left="1440" w:hanging="821"/>
              <w:jc w:val="both"/>
              <w:rPr/>
            </w:pPr>
            <w:r>
              <w:rPr>
                <w:rtl w:val="0"/>
                <w:lang w:val="it-IT"/>
              </w:rPr>
              <w:t>F4.1</w:t>
              <w:tab/>
              <w:t>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tehnice </w:t>
            </w:r>
          </w:p>
          <w:p>
            <w:pPr>
              <w:pStyle w:val="Текстовый блок"/>
              <w:spacing w:before="120" w:after="120"/>
              <w:ind w:left="1440" w:hanging="821"/>
              <w:jc w:val="both"/>
              <w:rPr/>
            </w:pPr>
            <w:r>
              <w:rPr>
                <w:rtl w:val="0"/>
                <w:lang w:val="it-IT"/>
              </w:rPr>
              <w:t>F4.2</w:t>
              <w:tab/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de pre</w:t>
            </w:r>
            <w:r>
              <w:rPr>
                <w:rtl w:val="0"/>
              </w:rPr>
              <w:t>ț</w:t>
            </w:r>
          </w:p>
          <w:p>
            <w:pPr>
              <w:pStyle w:val="Текстовый блок"/>
              <w:spacing w:after="120"/>
              <w:jc w:val="both"/>
            </w:pPr>
            <w:r>
              <w:rPr>
                <w:i w:val="1"/>
                <w:iCs w:val="1"/>
              </w:rPr>
            </w:r>
          </w:p>
        </w:tc>
      </w:tr>
    </w:tbl>
    <w:p>
      <w:pPr>
        <w:pStyle w:val="Текстовый блок"/>
        <w:widowControl w:val="0"/>
        <w:rPr>
          <w:b w:val="1"/>
          <w:bCs w:val="1"/>
        </w:rPr>
      </w:pPr>
    </w:p>
    <w:p>
      <w:pPr>
        <w:pStyle w:val="Текстовый блок"/>
      </w:pPr>
    </w:p>
    <w:p>
      <w:pPr>
        <w:pStyle w:val="Заголовок 2"/>
        <w:rPr>
          <w:sz w:val="24"/>
          <w:szCs w:val="24"/>
        </w:rPr>
      </w:pPr>
    </w:p>
    <w:p>
      <w:pPr>
        <w:pStyle w:val="Текстовый блок"/>
        <w:sectPr>
          <w:headerReference w:type="default" r:id="rId8"/>
          <w:headerReference w:type="first" r:id="rId9"/>
          <w:footerReference w:type="default" r:id="rId10"/>
          <w:footerReference w:type="first" r:id="rId11"/>
          <w:pgSz w:w="11900" w:h="16840" w:orient="portrait"/>
          <w:pgMar w:top="1134" w:right="1134" w:bottom="1134" w:left="1418" w:header="708" w:footer="510"/>
          <w:titlePg w:val="1"/>
          <w:bidi w:val="0"/>
        </w:sectPr>
      </w:pPr>
    </w:p>
    <w:tbl>
      <w:tblPr>
        <w:tblW w:w="107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87"/>
        <w:gridCol w:w="168"/>
        <w:gridCol w:w="1257"/>
        <w:gridCol w:w="1104"/>
        <w:gridCol w:w="890"/>
        <w:gridCol w:w="851"/>
        <w:gridCol w:w="430"/>
        <w:gridCol w:w="1659"/>
        <w:gridCol w:w="2011"/>
        <w:gridCol w:w="656"/>
        <w:gridCol w:w="220"/>
        <w:gridCol w:w="523"/>
        <w:gridCol w:w="110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913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sz w:val="26"/>
                <w:szCs w:val="26"/>
                <w:rtl w:val="0"/>
                <w:lang w:val="it-IT"/>
              </w:rPr>
              <w:t>Specifica</w:t>
            </w:r>
            <w:r>
              <w:rPr>
                <w:sz w:val="26"/>
                <w:szCs w:val="26"/>
                <w:rtl w:val="0"/>
              </w:rPr>
              <w:t>ţ</w:t>
            </w:r>
            <w:r>
              <w:rPr>
                <w:sz w:val="26"/>
                <w:szCs w:val="26"/>
                <w:rtl w:val="0"/>
              </w:rPr>
              <w:t xml:space="preserve">ii tehnice </w:t>
            </w:r>
            <w:r>
              <w:rPr>
                <w:sz w:val="26"/>
                <w:szCs w:val="26"/>
                <w:rtl w:val="0"/>
                <w:lang w:val="en-US"/>
              </w:rPr>
              <w:t>(F4.1)</w:t>
            </w:r>
            <w:r>
              <w:rPr>
                <w:rFonts w:ascii="Helvetica Light" w:hAnsi="Helvetica Light"/>
                <w:b w:val="0"/>
                <w:bCs w:val="0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W w:type="dxa" w:w="85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5" w:hRule="atLeast"/>
        </w:trPr>
        <w:tc>
          <w:tcPr>
            <w:tcW w:type="dxa" w:w="9913"/>
            <w:gridSpan w:val="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jc w:val="center"/>
              <w:rPr>
                <w:i w:val="1"/>
                <w:iCs w:val="1"/>
              </w:rPr>
            </w:pPr>
            <w:r>
              <w:rPr>
                <w:i w:val="1"/>
                <w:iCs w:val="1"/>
                <w:rtl w:val="0"/>
              </w:rPr>
              <w:t>[Acest tabel va fi completat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tre ofertant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coloanele 3, 4, 5, 7, iar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– î</w:t>
            </w:r>
            <w:r>
              <w:rPr>
                <w:i w:val="1"/>
                <w:iCs w:val="1"/>
                <w:rtl w:val="0"/>
              </w:rPr>
              <w:t>n coloanele 1, 2, 6, 8]</w:t>
            </w:r>
          </w:p>
        </w:tc>
        <w:tc>
          <w:tcPr>
            <w:tcW w:type="dxa" w:w="85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65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rtl w:val="0"/>
                <w:lang w:val="de-DE"/>
              </w:rPr>
              <w:t>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>ie______________din_________</w:t>
            </w:r>
          </w:p>
        </w:tc>
        <w:tc>
          <w:tcPr>
            <w:tcW w:type="dxa" w:w="10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065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rtl w:val="0"/>
              </w:rPr>
              <w:t>Denumirea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ie: Cererea ofertelor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uri</w:t>
            </w:r>
          </w:p>
        </w:tc>
        <w:tc>
          <w:tcPr>
            <w:tcW w:type="dxa" w:w="10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5587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2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 xml:space="preserve">Denumirea bunurilor/serviciilor 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Modelul articolului</w:t>
            </w:r>
          </w:p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</w:rPr>
              <w:t>ara de origine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</w:rPr>
              <w:t>Produ-c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torul</w:t>
            </w:r>
          </w:p>
        </w:tc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Specificarea tehnic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deplin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solicitat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  <w:lang w:val="fr-FR"/>
              </w:rPr>
              <w:t>de 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tre autoritatea contractant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Specificarea tehnic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deplin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propus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  <w:lang w:val="fr-FR"/>
              </w:rPr>
              <w:t>de 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tre ofertant</w:t>
            </w:r>
          </w:p>
        </w:tc>
        <w:tc>
          <w:tcPr>
            <w:tcW w:type="dxa" w:w="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Standarde de referin</w:t>
            </w:r>
            <w:r>
              <w:rPr>
                <w:b w:val="1"/>
                <w:bCs w:val="1"/>
                <w:rtl w:val="0"/>
              </w:rPr>
              <w:t>ţă</w:t>
            </w:r>
          </w:p>
        </w:tc>
        <w:tc>
          <w:tcPr>
            <w:tcW w:type="dxa" w:w="632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632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b w:val="1"/>
                <w:bCs w:val="1"/>
                <w:rtl w:val="0"/>
              </w:rPr>
              <w:t>Bunuri/servicii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2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rtl w:val="0"/>
              </w:rPr>
              <w:t>Lotul 1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2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2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b w:val="0"/>
                <w:bCs w:val="0"/>
                <w:i w:val="1"/>
                <w:iCs w:val="1"/>
                <w:rtl w:val="0"/>
              </w:rPr>
              <w:t>[ad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  <w:lang w:val="es-ES_tradnl"/>
              </w:rPr>
              <w:t>uga</w:t>
            </w:r>
            <w:r>
              <w:rPr>
                <w:b w:val="0"/>
                <w:bCs w:val="0"/>
                <w:i w:val="1"/>
                <w:iCs w:val="1"/>
                <w:rtl w:val="0"/>
              </w:rPr>
              <w:t>ţ</w:t>
            </w:r>
            <w:r>
              <w:rPr>
                <w:b w:val="0"/>
                <w:bCs w:val="0"/>
                <w:i w:val="1"/>
                <w:iCs w:val="1"/>
                <w:rtl w:val="0"/>
                <w:lang w:val="it-IT"/>
              </w:rPr>
              <w:t>i num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</w:rPr>
              <w:t>rul de r</w:t>
            </w:r>
            <w:r>
              <w:rPr>
                <w:b w:val="0"/>
                <w:bCs w:val="0"/>
                <w:i w:val="1"/>
                <w:iCs w:val="1"/>
                <w:rtl w:val="0"/>
              </w:rPr>
              <w:t>î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nduri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ş</w:t>
            </w:r>
            <w:r>
              <w:rPr>
                <w:b w:val="0"/>
                <w:bCs w:val="0"/>
                <w:i w:val="1"/>
                <w:iCs w:val="1"/>
                <w:rtl w:val="0"/>
              </w:rPr>
              <w:t>i detalii conform num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rului de articole individuale solicitate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î</w:t>
            </w:r>
            <w:r>
              <w:rPr>
                <w:b w:val="0"/>
                <w:bCs w:val="0"/>
                <w:i w:val="1"/>
                <w:iCs w:val="1"/>
                <w:rtl w:val="0"/>
              </w:rPr>
              <w:t>n cadrul lotului]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2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b w:val="1"/>
                <w:bCs w:val="1"/>
                <w:rtl w:val="0"/>
                <w:lang w:val="en-US"/>
              </w:rPr>
              <w:t>Total lot 1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2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b w:val="0"/>
                <w:bCs w:val="0"/>
                <w:rtl w:val="0"/>
              </w:rPr>
              <w:t>Lotul 2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2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2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</w:pPr>
            <w:r>
              <w:rPr>
                <w:b w:val="1"/>
                <w:bCs w:val="1"/>
                <w:rtl w:val="0"/>
              </w:rPr>
              <w:t>TOTAL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2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662" w:hRule="atLeast"/>
        </w:trPr>
        <w:tc>
          <w:tcPr>
            <w:tcW w:type="dxa" w:w="9913"/>
            <w:gridSpan w:val="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6120"/>
              </w:tabs>
              <w:rPr/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Semnat:_______________ Numele, Prenumele:_____________________________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calitate de: ________________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Ofertantul: _______________________ Adresa: ______________________________</w:t>
            </w:r>
          </w:p>
          <w:p>
            <w:pPr>
              <w:pStyle w:val="Заголовок 2"/>
              <w:rPr>
                <w:rFonts w:ascii="Helvetica Light" w:cs="Helvetica Light" w:hAnsi="Helvetica Light" w:eastAsia="Helvetica Light"/>
                <w:b w:val="0"/>
                <w:bCs w:val="0"/>
                <w:color w:val="000000"/>
                <w:u w:color="000000"/>
              </w:rPr>
            </w:pPr>
            <w:r>
              <w:rPr>
                <w:color w:val="000000"/>
                <w:u w:color="000000"/>
                <w:rtl w:val="0"/>
                <w:lang w:val="it-IT"/>
              </w:rPr>
              <w:t>Specifica</w:t>
            </w:r>
            <w:r>
              <w:rPr>
                <w:color w:val="000000"/>
                <w:u w:color="000000"/>
                <w:rtl w:val="0"/>
              </w:rPr>
              <w:t>ț</w:t>
            </w:r>
            <w:r>
              <w:rPr>
                <w:color w:val="000000"/>
                <w:u w:color="000000"/>
                <w:rtl w:val="0"/>
              </w:rPr>
              <w:t>ii de pre</w:t>
            </w:r>
            <w:r>
              <w:rPr>
                <w:color w:val="000000"/>
                <w:u w:color="000000"/>
                <w:rtl w:val="0"/>
              </w:rPr>
              <w:t xml:space="preserve">ț </w:t>
            </w:r>
            <w:r>
              <w:rPr>
                <w:color w:val="000000"/>
                <w:u w:color="000000"/>
                <w:rtl w:val="0"/>
                <w:lang w:val="en-US"/>
              </w:rPr>
              <w:t>(F4.2)</w:t>
            </w:r>
            <w:r>
              <w:rPr>
                <w:rFonts w:ascii="Helvetica Light" w:hAnsi="Helvetica Light"/>
                <w:b w:val="0"/>
                <w:bCs w:val="0"/>
                <w:color w:val="000000"/>
                <w:u w:color="000000"/>
                <w:rtl w:val="0"/>
              </w:rPr>
              <w:t xml:space="preserve"> </w:t>
            </w:r>
          </w:p>
          <w:p>
            <w:pPr>
              <w:pStyle w:val="Текстовый блок"/>
              <w:jc w:val="both"/>
              <w:rPr/>
            </w:pPr>
            <w:r>
              <w:rPr>
                <w:i w:val="1"/>
                <w:iCs w:val="1"/>
                <w:rtl w:val="0"/>
              </w:rPr>
              <w:t>[Acest tabel va fi completat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tre ofertant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coloanele 5,6,7,8, iar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– î</w:t>
            </w:r>
            <w:r>
              <w:rPr>
                <w:i w:val="1"/>
                <w:iCs w:val="1"/>
                <w:rtl w:val="0"/>
              </w:rPr>
              <w:t>n coloanele 1,2,3,4,9,10]</w:t>
            </w:r>
          </w:p>
          <w:p>
            <w:pPr>
              <w:pStyle w:val="BankNormal"/>
              <w:spacing w:after="0"/>
              <w:jc w:val="both"/>
              <w:rPr>
                <w:i w:val="1"/>
                <w:iCs w:val="1"/>
              </w:rPr>
            </w:pPr>
          </w:p>
          <w:p>
            <w:pPr>
              <w:pStyle w:val="Текстовый блок"/>
              <w:jc w:val="center"/>
              <w:rPr/>
            </w:pPr>
          </w:p>
          <w:p>
            <w:pPr>
              <w:pStyle w:val="Текстовый блок"/>
              <w:rPr/>
            </w:pPr>
            <w:r>
              <w:rPr>
                <w:rtl w:val="0"/>
                <w:lang w:val="de-DE"/>
              </w:rPr>
              <w:t>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rul 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>ie______________din_________</w:t>
            </w:r>
          </w:p>
          <w:p>
            <w:pPr>
              <w:pStyle w:val="Текстовый блок"/>
              <w:rPr/>
            </w:pPr>
            <w:r>
              <w:rPr>
                <w:rtl w:val="0"/>
              </w:rPr>
              <w:t>Denumirea 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ie: Cererea ofertelor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uri</w:t>
            </w:r>
          </w:p>
          <w:p>
            <w:pPr>
              <w:pStyle w:val="Текстовый блок"/>
              <w:rPr/>
            </w:pPr>
            <w:r>
              <w:rPr/>
              <w:tab/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Cod CPV</w:t>
              <w:tab/>
              <w:t xml:space="preserve">Denumirea bunurilor/serviciilor </w:t>
              <w:tab/>
              <w:t>Unitatea de m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b w:val="1"/>
                <w:bCs w:val="1"/>
                <w:sz w:val="20"/>
                <w:szCs w:val="20"/>
                <w:rtl w:val="0"/>
                <w:lang w:val="fr-FR"/>
              </w:rPr>
              <w:t>sur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  <w:tab/>
            </w:r>
            <w:r>
              <w:rPr>
                <w:b w:val="1"/>
                <w:bCs w:val="1"/>
                <w:sz w:val="20"/>
                <w:szCs w:val="20"/>
                <w:rtl w:val="0"/>
              </w:rPr>
              <w:t>Canti-tatea</w:t>
              <w:tab/>
              <w:t>Pre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ţ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unitar (f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ă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TVA)</w:t>
              <w:tab/>
              <w:t>Pre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ţ </w:t>
            </w: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unitar (cu TVA)</w:t>
              <w:tab/>
              <w:t>Suma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f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ă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>TVA</w:t>
              <w:tab/>
              <w:t>Suma</w:t>
            </w:r>
          </w:p>
          <w:p>
            <w:pPr>
              <w:pStyle w:val="Текстовый блок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cu TVA</w:t>
              <w:tab/>
              <w:t xml:space="preserve">Termenul de </w:t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Livrare/prestare </w:t>
              <w:tab/>
              <w:t>Clasifica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ț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ie bugetar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ă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(IBAN)</w:t>
            </w:r>
          </w:p>
          <w:p>
            <w:pPr>
              <w:pStyle w:val="Текстовый блок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1</w:t>
              <w:tab/>
              <w:t>2</w:t>
              <w:tab/>
              <w:t>3</w:t>
              <w:tab/>
              <w:t>4</w:t>
              <w:tab/>
              <w:t>5</w:t>
              <w:tab/>
              <w:t>6</w:t>
              <w:tab/>
              <w:t>7</w:t>
              <w:tab/>
              <w:t>8</w:t>
              <w:tab/>
              <w:t>9</w:t>
              <w:tab/>
              <w:t>10</w:t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</w:rPr>
              <w:t>Bunuri/servicii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</w:rPr>
              <w:tab/>
            </w:r>
            <w:r>
              <w:rPr>
                <w:sz w:val="20"/>
                <w:szCs w:val="20"/>
                <w:rtl w:val="0"/>
              </w:rPr>
              <w:t>Lotul 1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i w:val="1"/>
                <w:iCs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i w:val="1"/>
                <w:iCs w:val="1"/>
                <w:sz w:val="20"/>
                <w:szCs w:val="20"/>
                <w:rtl w:val="0"/>
              </w:rPr>
              <w:t>[ad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ă</w:t>
            </w:r>
            <w:r>
              <w:rPr>
                <w:i w:val="1"/>
                <w:iCs w:val="1"/>
                <w:sz w:val="20"/>
                <w:szCs w:val="20"/>
                <w:rtl w:val="0"/>
                <w:lang w:val="es-ES_tradnl"/>
              </w:rPr>
              <w:t>uga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ţ</w:t>
            </w: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i num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ă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rul de r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î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nduri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ş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i detalii conform num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ă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rului de articole individuale solicitate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î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n cadrul lotului]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i w:val="1"/>
                <w:iCs w:val="1"/>
                <w:sz w:val="20"/>
                <w:szCs w:val="20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Total lot 1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</w:rPr>
              <w:tab/>
            </w:r>
            <w:r>
              <w:rPr>
                <w:sz w:val="20"/>
                <w:szCs w:val="20"/>
                <w:rtl w:val="0"/>
              </w:rPr>
              <w:t>Lotul 2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rPr>
                <w:b w:val="1"/>
                <w:bCs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 w:val="1"/>
                <w:bCs w:val="1"/>
                <w:sz w:val="20"/>
                <w:szCs w:val="20"/>
                <w:rtl w:val="0"/>
              </w:rPr>
              <w:t>TOTAL</w:t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Текстовый блок"/>
              <w:tabs>
                <w:tab w:val="left" w:pos="6120"/>
              </w:tabs>
              <w:rPr>
                <w:sz w:val="20"/>
                <w:szCs w:val="20"/>
              </w:rPr>
            </w:pPr>
          </w:p>
          <w:p>
            <w:pPr>
              <w:pStyle w:val="Текстовый блок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Semnat:_______________ Numele, Prenumele:_____________________________ </w:t>
            </w:r>
            <w:r>
              <w:rPr>
                <w:sz w:val="20"/>
                <w:szCs w:val="20"/>
                <w:rtl w:val="0"/>
              </w:rPr>
              <w:t>Î</w:t>
            </w:r>
            <w:r>
              <w:rPr>
                <w:sz w:val="20"/>
                <w:szCs w:val="20"/>
                <w:rtl w:val="0"/>
                <w:lang w:val="en-US"/>
              </w:rPr>
              <w:t>n calitate de: ______________</w:t>
            </w:r>
          </w:p>
          <w:p>
            <w:pPr>
              <w:pStyle w:val="Текстовый блок"/>
              <w:rPr>
                <w:sz w:val="20"/>
                <w:szCs w:val="20"/>
              </w:rPr>
            </w:pPr>
          </w:p>
          <w:p>
            <w:pPr>
              <w:pStyle w:val="Текстовый блок"/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Ofertantul: _______________________ Adresa: ________________________________________________________</w:t>
              <w:tab/>
              <w:tab/>
            </w:r>
          </w:p>
          <w:p>
            <w:pPr>
              <w:pStyle w:val="Текстовый блок"/>
              <w:tabs>
                <w:tab w:val="left" w:pos="6120"/>
              </w:tabs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85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8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1"/>
            <w:gridSpan w:val="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sectPr>
          <w:pgSz w:w="11900" w:h="16840" w:orient="portrait"/>
          <w:pgMar w:top="1701" w:right="567" w:bottom="567" w:left="567" w:header="708" w:footer="510"/>
          <w:bidi w:val="0"/>
        </w:sect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88"/>
        <w:gridCol w:w="7959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Заголовок"/>
              <w:ind w:left="360" w:firstLine="0"/>
            </w:pPr>
            <w:r>
              <w:rPr>
                <w:rtl w:val="0"/>
              </w:rPr>
              <w:t>CAPITOLUL V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FORMULARUL DE CONTRACT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974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Formular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rtl w:val="0"/>
              </w:rPr>
              <w:t>Denumirea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F5.1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Contract-model Bunuri</w:t>
            </w:r>
          </w:p>
        </w:tc>
      </w:tr>
      <w:tr>
        <w:tblPrEx>
          <w:shd w:val="clear" w:color="auto" w:fill="d0ddef"/>
        </w:tblPrEx>
        <w:trPr>
          <w:trHeight w:val="40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before="120" w:after="120"/>
              <w:jc w:val="center"/>
            </w:pPr>
            <w:r>
              <w:rPr>
                <w:rtl w:val="0"/>
              </w:rPr>
              <w:t>F5.2</w:t>
            </w:r>
          </w:p>
        </w:tc>
        <w:tc>
          <w:tcPr>
            <w:tcW w:type="dxa" w:w="7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99"/>
              <w:bottom w:type="dxa" w:w="80"/>
              <w:right w:type="dxa" w:w="80"/>
            </w:tcMar>
            <w:vAlign w:val="bottom"/>
          </w:tcPr>
          <w:p>
            <w:pPr>
              <w:pStyle w:val="Текстовый блок"/>
              <w:spacing w:before="120" w:after="120"/>
              <w:ind w:left="619" w:firstLine="0"/>
              <w:jc w:val="both"/>
            </w:pPr>
            <w:r>
              <w:rPr>
                <w:rtl w:val="0"/>
              </w:rPr>
              <w:t>Contract-model Servicii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974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</w:pPr>
    </w:p>
    <w:p>
      <w:pPr>
        <w:pStyle w:val="Текстовый блок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5"/>
        <w:gridCol w:w="4437"/>
        <w:gridCol w:w="4292"/>
        <w:gridCol w:w="145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Contract-model Bunuri(F5.1)</w:t>
            </w:r>
          </w:p>
        </w:tc>
      </w:tr>
      <w:tr>
        <w:tblPrEx>
          <w:shd w:val="clear" w:color="auto" w:fill="d0ddef"/>
        </w:tblPrEx>
        <w:trPr>
          <w:trHeight w:val="106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Subtitle"/>
              <w:ind w:left="1134" w:firstLine="0"/>
            </w:pPr>
            <w:r>
              <w:rPr>
                <w:b w:val="1"/>
                <w:bCs w:val="1"/>
                <w:spacing w:val="196"/>
                <w:sz w:val="44"/>
                <w:szCs w:val="44"/>
                <w:rtl w:val="0"/>
                <w:lang w:val="de-DE"/>
              </w:rPr>
              <w:t>ACHIZI</w:t>
            </w:r>
            <w:r>
              <w:rPr>
                <w:b w:val="1"/>
                <w:bCs w:val="1"/>
                <w:spacing w:val="196"/>
                <w:sz w:val="44"/>
                <w:szCs w:val="44"/>
                <w:rtl w:val="0"/>
              </w:rPr>
              <w:t>Ţ</w:t>
            </w:r>
            <w:r>
              <w:rPr>
                <w:b w:val="1"/>
                <w:bCs w:val="1"/>
                <w:spacing w:val="196"/>
                <w:sz w:val="44"/>
                <w:szCs w:val="44"/>
                <w:rtl w:val="0"/>
                <w:lang w:val="da-DK"/>
              </w:rPr>
              <w:t>II PUBLICE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04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  <w:rPr>
                <w:b w:val="1"/>
                <w:bCs w:val="1"/>
                <w:caps w:val="1"/>
                <w:sz w:val="40"/>
                <w:szCs w:val="40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caps w:val="1"/>
                <w:sz w:val="40"/>
                <w:szCs w:val="40"/>
                <w:rtl w:val="0"/>
                <w:lang w:val="en-US"/>
              </w:rPr>
              <w:t>Contract</w:t>
            </w: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 Nr. _________</w:t>
            </w:r>
          </w:p>
          <w:p>
            <w:pPr>
              <w:pStyle w:val="Текстовый блок"/>
              <w:rPr>
                <w:sz w:val="28"/>
                <w:szCs w:val="28"/>
              </w:rPr>
            </w:pP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de achizi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ionare _____________________________________________________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i w:val="0"/>
                <w:iCs w:val="0"/>
                <w:sz w:val="28"/>
                <w:szCs w:val="28"/>
                <w:rtl w:val="0"/>
                <w:lang w:val="en-US"/>
              </w:rPr>
              <w:t>___________________________________________________________________</w:t>
            </w:r>
          </w:p>
          <w:p>
            <w:pPr>
              <w:pStyle w:val="Текстовый блок"/>
              <w:tabs>
                <w:tab w:val="right" w:pos="9531"/>
              </w:tabs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Cod CPV: _____________________</w:t>
            </w:r>
          </w:p>
          <w:p>
            <w:pPr>
              <w:pStyle w:val="Текстовый блок"/>
              <w:tabs>
                <w:tab w:val="right" w:pos="9531"/>
              </w:tabs>
              <w:jc w:val="both"/>
              <w:rPr/>
            </w:pPr>
          </w:p>
          <w:p>
            <w:pPr>
              <w:pStyle w:val="Текстовый блок"/>
              <w:tabs>
                <w:tab w:val="right" w:pos="9531"/>
              </w:tabs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</w:rPr>
              <w:t>“</w:t>
            </w:r>
            <w:r>
              <w:rPr>
                <w:sz w:val="28"/>
                <w:szCs w:val="28"/>
                <w:rtl w:val="0"/>
                <w:lang w:val="en-US"/>
              </w:rPr>
              <w:t>___</w:t>
            </w:r>
            <w:r>
              <w:rPr>
                <w:sz w:val="28"/>
                <w:szCs w:val="28"/>
                <w:rtl w:val="0"/>
              </w:rPr>
              <w:t>”</w:t>
            </w:r>
            <w:r>
              <w:rPr>
                <w:sz w:val="28"/>
                <w:szCs w:val="28"/>
                <w:rtl w:val="0"/>
                <w:lang w:val="en-US"/>
              </w:rPr>
              <w:t>_________20__</w:t>
              <w:tab/>
              <w:t>__________________________</w:t>
            </w:r>
          </w:p>
          <w:p>
            <w:pPr>
              <w:pStyle w:val="Текстовый блок"/>
              <w:bidi w:val="0"/>
              <w:ind w:left="0" w:right="0" w:firstLine="5812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(localitataea)</w:t>
            </w:r>
          </w:p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 xml:space="preserve">Furnizorul de bunuri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5222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complet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ntreprinderii, asocia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iei, organiza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reprezentat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</w:t>
            </w:r>
            <w:r>
              <w:rPr>
                <w:b w:val="1"/>
                <w:bCs w:val="1"/>
                <w:rtl w:val="0"/>
                <w:lang w:val="en-US"/>
              </w:rPr>
              <w:t>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1701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(func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ia, numele, prenumele)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care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baza </w:t>
            </w:r>
            <w:r>
              <w:rPr>
                <w:b w:val="1"/>
                <w:bCs w:val="1"/>
                <w:rtl w:val="0"/>
                <w:lang w:val="en-US"/>
              </w:rPr>
              <w:t>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2198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(statut, regulament, hot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re etc.)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denumit(a)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</w:rPr>
              <w:t>V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  <w:lang w:val="it-IT"/>
              </w:rPr>
              <w:t>nz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tor</w:t>
            </w: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(se indic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nr.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 data de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nregistrare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 Registrul de Stat)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pt-PT"/>
              </w:rPr>
              <w:t>pe de o parte,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complet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ntreprinderii, asocia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iei, organiza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reprezentat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</w:t>
            </w:r>
            <w:r>
              <w:rPr>
                <w:b w:val="1"/>
                <w:bCs w:val="1"/>
                <w:rtl w:val="0"/>
                <w:lang w:val="en-US"/>
              </w:rPr>
              <w:t>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1701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(func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ia, numele, prenumele)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care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baza </w:t>
            </w:r>
            <w:r>
              <w:rPr>
                <w:b w:val="1"/>
                <w:bCs w:val="1"/>
                <w:rtl w:val="0"/>
                <w:lang w:val="en-US"/>
              </w:rPr>
              <w:t>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2198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(statut, regulament, hot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re etc.)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denumit(a)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</w:rPr>
              <w:t>Cump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tor</w:t>
            </w: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(se indic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nr.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 data de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nregistrare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 Registrul de Stat)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  <w:t>pe de alt</w:t>
            </w: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  <w:t xml:space="preserve">ă </w:t>
            </w: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s-ES_tradnl"/>
              </w:rPr>
              <w:t>parte,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7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both"/>
            </w:pPr>
            <w:r>
              <w:rPr>
                <w:rtl w:val="0"/>
              </w:rPr>
              <w:t>ambii (denumi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i(te)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</w:rPr>
              <w:t>P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</w:t>
            </w:r>
            <w:r>
              <w:rPr>
                <w:rtl w:val="0"/>
                <w:lang w:val="fr-FR"/>
              </w:rPr>
              <w:t xml:space="preserve">), 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ncheiat prezentul Contract referitor la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toarele:</w:t>
            </w:r>
          </w:p>
          <w:p>
            <w:pPr>
              <w:pStyle w:val="Текстовый блок"/>
              <w:jc w:val="both"/>
            </w:pPr>
          </w:p>
          <w:p>
            <w:pPr>
              <w:pStyle w:val="Текстовый блок"/>
              <w:numPr>
                <w:ilvl w:val="1"/>
                <w:numId w:val="6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Achizi</w:t>
            </w:r>
            <w:r>
              <w:rPr>
                <w:rtl w:val="0"/>
              </w:rPr>
              <w:t>ţ</w:t>
            </w:r>
            <w:r>
              <w:rPr>
                <w:rtl w:val="0"/>
                <w:lang w:val="en-US"/>
              </w:rPr>
              <w:t>ionarea _______________________________________________________________,</w:t>
            </w:r>
          </w:p>
          <w:p>
            <w:pPr>
              <w:pStyle w:val="Текстовый блок"/>
              <w:bidi w:val="0"/>
              <w:ind w:left="426" w:right="0" w:firstLine="1559"/>
              <w:jc w:val="center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bunului)</w:t>
            </w:r>
          </w:p>
          <w:p>
            <w:pPr>
              <w:pStyle w:val="Текстовый блок"/>
              <w:bidi w:val="0"/>
              <w:ind w:left="426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denumite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continuare Bunuri, conform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>ii publice de tip _____________________________ nr._______ din_________________,</w:t>
            </w:r>
          </w:p>
          <w:p>
            <w:pPr>
              <w:pStyle w:val="Текстовый блок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deciziei grupului de lucru al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torului/Beneficiarului din </w:t>
            </w:r>
          </w:p>
          <w:p>
            <w:pPr>
              <w:pStyle w:val="Текстовый блок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_______________________ 20__.</w:t>
            </w:r>
          </w:p>
          <w:p>
            <w:pPr>
              <w:pStyle w:val="Текстовый блок"/>
              <w:ind w:firstLine="720"/>
              <w:jc w:val="both"/>
            </w:pPr>
          </w:p>
          <w:p>
            <w:pPr>
              <w:pStyle w:val="Текстовый блок"/>
              <w:numPr>
                <w:ilvl w:val="1"/>
                <w:numId w:val="66"/>
              </w:numPr>
              <w:suppressAutoHyphens w:val="1"/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documente vor fi considerate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 componente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integrale ale Contractului:</w:t>
            </w:r>
          </w:p>
          <w:p>
            <w:pPr>
              <w:pStyle w:val="Текстовый блок"/>
              <w:suppressAutoHyphens w:val="1"/>
              <w:ind w:left="1276" w:firstLine="0"/>
              <w:jc w:val="both"/>
            </w:pPr>
          </w:p>
          <w:p>
            <w:pPr>
              <w:pStyle w:val="Текстовый блок"/>
              <w:numPr>
                <w:ilvl w:val="0"/>
                <w:numId w:val="67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numPr>
                <w:ilvl w:val="0"/>
                <w:numId w:val="67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  <w:lang w:val="pt-PT"/>
              </w:rPr>
              <w:t>ia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numPr>
                <w:ilvl w:val="0"/>
                <w:numId w:val="67"/>
              </w:numPr>
              <w:suppressAutoHyphens w:val="1"/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[ad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  <w:lang w:val="es-ES_tradnl"/>
              </w:rPr>
              <w:t>uga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alte documente componente conform necesit</w:t>
            </w:r>
            <w:r>
              <w:rPr>
                <w:i w:val="1"/>
                <w:iCs w:val="1"/>
                <w:rtl w:val="0"/>
              </w:rPr>
              <w:t>ăţ</w:t>
            </w:r>
            <w:r>
              <w:rPr>
                <w:i w:val="1"/>
                <w:iCs w:val="1"/>
                <w:rtl w:val="0"/>
              </w:rPr>
              <w:t>ii, de exemplu, desene, grafice, formulare, protocolul de recep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 xml:space="preserve">ionare provizorie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  <w:lang w:val="it-IT"/>
              </w:rPr>
              <w:t>i final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etc.]</w:t>
            </w:r>
          </w:p>
          <w:p>
            <w:pPr>
              <w:pStyle w:val="Текстовый блок"/>
              <w:ind w:firstLine="720"/>
              <w:jc w:val="both"/>
            </w:pPr>
          </w:p>
          <w:p>
            <w:pPr>
              <w:pStyle w:val="Текстовый блок"/>
              <w:numPr>
                <w:ilvl w:val="1"/>
                <w:numId w:val="6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Prezentul Contract va predomina asupra tuturor altor documente componente.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unor discrepan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sau inconsecven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 documentele componente ale Contractului, documentele vor avea ordinea de prioritate enumerat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mai sus.</w:t>
            </w:r>
          </w:p>
          <w:p>
            <w:pPr>
              <w:pStyle w:val="Текстовый блок"/>
              <w:suppressAutoHyphens w:val="1"/>
              <w:ind w:firstLine="720"/>
              <w:jc w:val="both"/>
            </w:pPr>
          </w:p>
          <w:p>
            <w:pPr>
              <w:pStyle w:val="Текстовый блок"/>
              <w:numPr>
                <w:ilvl w:val="1"/>
                <w:numId w:val="6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calitate de contravaloare 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care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fi efectuate de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tor/beneficiar,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se oblig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prezenta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livreze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torului/beneficiarului Bunurile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ture defectele 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prevederile Contractului sub toate aspectele.</w:t>
            </w:r>
          </w:p>
          <w:p>
            <w:pPr>
              <w:pStyle w:val="Текстовый блок"/>
              <w:bidi w:val="0"/>
              <w:ind w:left="426" w:right="0" w:hanging="426"/>
              <w:jc w:val="both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numPr>
                <w:ilvl w:val="1"/>
                <w:numId w:val="6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torul/beneficiarul se oblig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prezenta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calitate de contravaloare a livr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bunurilor, precum </w:t>
            </w:r>
            <w:r>
              <w:rPr>
                <w:rtl w:val="0"/>
              </w:rPr>
              <w:t>ş</w:t>
            </w:r>
            <w:r>
              <w:rPr>
                <w:rtl w:val="0"/>
                <w:lang w:val="fr-FR"/>
              </w:rPr>
              <w:t xml:space="preserve">i 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defectelor lor,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ul Contractului sau orice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care poate deveni pl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tibil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conform prevederilor Contractului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termenele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modalitatea stabilite de Contract.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69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Obiectul Contractului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70"/>
              </w:numPr>
              <w:jc w:val="both"/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asum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livra Bunurile conform 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iei, care este parte integrant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prezentului Contract. </w:t>
            </w:r>
          </w:p>
          <w:p>
            <w:pPr>
              <w:pStyle w:val="Текстовый блок"/>
              <w:numPr>
                <w:ilvl w:val="1"/>
                <w:numId w:val="7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torul/beneficiarul se oblig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, la r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ndul 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u,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achite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ioneze Bunurile de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tor. </w:t>
            </w:r>
          </w:p>
          <w:p>
            <w:pPr>
              <w:pStyle w:val="Текстовый блок"/>
              <w:numPr>
                <w:ilvl w:val="1"/>
                <w:numId w:val="7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Calitatea Bunurilor se atest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certificatele de calitate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ie. Bunurile livrate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baza contractului vor respecta standardele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nu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 nici un standard sau reglementare aplicabil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se vor respecta standardele sau alte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autorizate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ara de origine a produselor.</w:t>
            </w:r>
          </w:p>
          <w:p>
            <w:pPr>
              <w:pStyle w:val="Текстовый блок"/>
              <w:numPr>
                <w:ilvl w:val="1"/>
                <w:numId w:val="7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Termenele de garan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i w:val="1"/>
                <w:iCs w:val="1"/>
                <w:rtl w:val="0"/>
              </w:rPr>
              <w:t>[valabilitate, dup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caz]</w:t>
            </w:r>
            <w:r>
              <w:rPr>
                <w:rtl w:val="0"/>
              </w:rPr>
              <w:t xml:space="preserve"> a Bunurilor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72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Termeni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 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livrare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73"/>
              </w:numPr>
              <w:jc w:val="both"/>
            </w:pPr>
            <w:r>
              <w:rPr>
                <w:rtl w:val="0"/>
              </w:rPr>
              <w:t>Livrarea Bunurilor se efectueaz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fr-FR"/>
              </w:rPr>
              <w:t>tre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 termenele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de graficul de livrare.</w:t>
            </w:r>
          </w:p>
          <w:p>
            <w:pPr>
              <w:pStyle w:val="Текстовый блок"/>
              <w:numPr>
                <w:ilvl w:val="1"/>
                <w:numId w:val="7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ia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ire a Bunurilor include: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[Cerin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ele de mai sus trebuie prev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zute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ş</w:t>
            </w:r>
            <w:r>
              <w:rPr>
                <w:i w:val="1"/>
                <w:iCs w:val="1"/>
                <w:rtl w:val="0"/>
                <w:lang w:val="pt-PT"/>
              </w:rPr>
              <w:t>i ajustate conform 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elor actuale.]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</w:p>
          <w:p>
            <w:pPr>
              <w:pStyle w:val="Текстовый блок"/>
              <w:numPr>
                <w:ilvl w:val="1"/>
                <w:numId w:val="7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Originalele documentelor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2.2 se vor prezenta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cel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rziu la momentul livr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bunurilor la destina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 final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Livrarea bunurilor se consider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ncheiat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momentul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prezentate documentele de mai sus.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75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Pre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ul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 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plat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76"/>
              </w:numPr>
              <w:jc w:val="both"/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Bunurilor livrate conform prezentului Contract este stabilit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ti, fiind indicat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prezentului Contract.</w:t>
            </w:r>
          </w:p>
          <w:p>
            <w:pPr>
              <w:pStyle w:val="Текстовый блок"/>
              <w:numPr>
                <w:ilvl w:val="1"/>
                <w:numId w:val="76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prezentului Contract, inclusiv TVA, se stabile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ti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>i constituie: ____________________________________lei MD.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(suma cu cifre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 litere)</w:t>
            </w:r>
          </w:p>
          <w:p>
            <w:pPr>
              <w:pStyle w:val="Текстовый блок"/>
              <w:numPr>
                <w:ilvl w:val="1"/>
                <w:numId w:val="7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Achitarea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ilor pentru Bunurile livrate va efectua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ti. </w:t>
            </w:r>
          </w:p>
          <w:p>
            <w:pPr>
              <w:pStyle w:val="Текстовый блок"/>
              <w:numPr>
                <w:ilvl w:val="1"/>
                <w:numId w:val="76"/>
              </w:numPr>
              <w:bidi w:val="0"/>
              <w:ind w:right="0"/>
              <w:jc w:val="both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 xml:space="preserve">Metoda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vor fi: 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[Cerin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ele de mai sus trebuie rev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zute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ş</w:t>
            </w:r>
            <w:r>
              <w:rPr>
                <w:i w:val="1"/>
                <w:iCs w:val="1"/>
                <w:rtl w:val="0"/>
                <w:lang w:val="pt-PT"/>
              </w:rPr>
              <w:t>i ajustate conform 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elor actuale.]</w:t>
            </w:r>
          </w:p>
          <w:p>
            <w:pPr>
              <w:pStyle w:val="Текстовый блок"/>
              <w:numPr>
                <w:ilvl w:val="1"/>
                <w:numId w:val="7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se vor efectua prin transfer bancar pe contul de decontare al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 indicat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78"/>
              </w:numPr>
              <w:rPr>
                <w:b w:val="1"/>
                <w:bCs w:val="1"/>
                <w:sz w:val="28"/>
                <w:szCs w:val="28"/>
                <w:lang w:val="it-IT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predare-primire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79"/>
              </w:numPr>
              <w:jc w:val="both"/>
            </w:pPr>
            <w:r>
              <w:rPr>
                <w:rtl w:val="0"/>
              </w:rPr>
              <w:t>Bunurile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predate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fr-FR"/>
              </w:rPr>
              <w:t>tre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i w:val="1"/>
                <w:iCs w:val="1"/>
                <w:rtl w:val="0"/>
              </w:rPr>
              <w:t>[destinatar, dup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caz]</w:t>
            </w:r>
            <w:r>
              <w:rPr>
                <w:rtl w:val="0"/>
              </w:rPr>
              <w:t xml:space="preserve"> 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8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cantitatea Bunurilor corespunde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Lista bunurilor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graficul livr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documentele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ire conform punctului 2.2 al prezentului Contract;</w:t>
            </w:r>
          </w:p>
          <w:p>
            <w:pPr>
              <w:pStyle w:val="Текстовый блок"/>
              <w:numPr>
                <w:ilvl w:val="0"/>
                <w:numId w:val="8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calitatea Bunurilor corespunde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ie;</w:t>
            </w:r>
          </w:p>
          <w:p>
            <w:pPr>
              <w:pStyle w:val="Текстовый блок"/>
              <w:numPr>
                <w:ilvl w:val="0"/>
                <w:numId w:val="8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ambalajul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integritatea Bunurilor corespunde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  <w:p>
            <w:pPr>
              <w:pStyle w:val="Текстовый блок"/>
              <w:numPr>
                <w:ilvl w:val="1"/>
                <w:numId w:val="8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un exemplar original al  facturii fiscale odat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livrarea Bunurilor, pentru efectuarea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ii. Pentru nerespectarea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fr-FR"/>
              </w:rPr>
              <w:t>tre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a prezentei clauze,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rezerv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dreptul de a majora termenul de achitare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3.4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rului de zile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 xml:space="preserve">rziere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 a fi exonerat de achitarea penalit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10.3.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83"/>
              </w:numPr>
              <w:rPr>
                <w:b w:val="1"/>
                <w:bCs w:val="1"/>
                <w:sz w:val="28"/>
                <w:szCs w:val="28"/>
                <w:lang w:val="de-DE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Standarde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84"/>
              </w:numPr>
              <w:jc w:val="both"/>
            </w:pPr>
            <w:r>
              <w:rPr>
                <w:rtl w:val="0"/>
              </w:rPr>
              <w:t xml:space="preserve">Produsele furnizate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contractului vor respecta standardele prezentate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furnizor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propunerea sa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84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nu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 nici un standard sau reglementare aplicabil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vor respecta standardele sau alte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autorizate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ara de origine a produselor.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86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Obliga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87"/>
              </w:numPr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prezentului Contract,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se oblig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8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livreze Bunurile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de prezentul Contract;</w:t>
            </w:r>
          </w:p>
          <w:p>
            <w:pPr>
              <w:pStyle w:val="Текстовый блок"/>
              <w:numPr>
                <w:ilvl w:val="0"/>
                <w:numId w:val="8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anun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semnarea prezentului Contract,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decurs de ____ zile calendaristice, prin telefon/fax sau telegram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despre disponibilitatea livr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Bunurilor;</w:t>
            </w:r>
          </w:p>
          <w:p>
            <w:pPr>
              <w:pStyle w:val="Текстовый блок"/>
              <w:numPr>
                <w:ilvl w:val="0"/>
                <w:numId w:val="8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asigure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pentru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ionarea Bunurilor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[destinatar,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caz],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termenele stabilite,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corespundere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prezentului Contract;</w:t>
            </w:r>
          </w:p>
          <w:p>
            <w:pPr>
              <w:pStyle w:val="Текстовый блок"/>
              <w:numPr>
                <w:ilvl w:val="0"/>
                <w:numId w:val="8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asigure integritatea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calitatea Bunurilor pe toat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perioada de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ionarea 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[destinatar,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caz].</w:t>
            </w:r>
          </w:p>
          <w:p>
            <w:pPr>
              <w:pStyle w:val="Текстовый блок"/>
              <w:numPr>
                <w:ilvl w:val="1"/>
                <w:numId w:val="8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prezentului Contract,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se oblig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9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ntreprind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necesare pentru asigurarea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termenul stabilit a Bunurilor livrate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corespundere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prezentului Contract;</w:t>
            </w:r>
          </w:p>
          <w:p>
            <w:pPr>
              <w:pStyle w:val="Текстовый блок"/>
              <w:numPr>
                <w:ilvl w:val="0"/>
                <w:numId w:val="90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asigure achitarea Bunurilor livrate, respect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nd modalit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termenele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92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For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a major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93"/>
              </w:numPr>
              <w:jc w:val="both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exonerate de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pentru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par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integral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conform prezentului Contract,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aceasta este cauzat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producerea unor cazuri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(r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zboaie, calamit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naturale: incendii, inunda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ii, cutremure de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care nu depind de voin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ilor).</w:t>
            </w:r>
          </w:p>
          <w:p>
            <w:pPr>
              <w:pStyle w:val="Текстовый блок"/>
              <w:numPr>
                <w:ilvl w:val="1"/>
                <w:numId w:val="9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Partea care invoc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clauza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informeze imediat (dar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rziu de 10 zile) cealalt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Parte despre survenirea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Survenirea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momentul declan</w:t>
            </w:r>
            <w:r>
              <w:rPr>
                <w:rtl w:val="0"/>
              </w:rPr>
              <w:t>şă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termenul de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iune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fie confirmate printr-un certificat, eliberat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tor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organul competent din 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ara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care invoc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asemenea circumstan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e.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95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Rezilierea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96"/>
              </w:numPr>
              <w:jc w:val="both"/>
            </w:pPr>
            <w:r>
              <w:rPr>
                <w:rtl w:val="0"/>
              </w:rPr>
              <w:t>Rezilierea Contractului se poate realiza cu acordul comun al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ilor.</w:t>
            </w:r>
          </w:p>
          <w:p>
            <w:pPr>
              <w:pStyle w:val="Текстовый блок"/>
              <w:numPr>
                <w:ilvl w:val="1"/>
                <w:numId w:val="9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Contractul poate fi reziliat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unilateral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tre:</w:t>
            </w:r>
          </w:p>
          <w:p>
            <w:pPr>
              <w:pStyle w:val="Текстовый блок"/>
              <w:numPr>
                <w:ilvl w:val="0"/>
                <w:numId w:val="9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refuz al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de a livra Bunurile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Contract;         </w:t>
            </w:r>
          </w:p>
          <w:p>
            <w:pPr>
              <w:pStyle w:val="Текстовый блок"/>
              <w:numPr>
                <w:ilvl w:val="0"/>
                <w:numId w:val="9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nerespectare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fr-FR"/>
              </w:rPr>
              <w:t>tre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a termenelor de livrare stabilite;</w:t>
            </w:r>
          </w:p>
          <w:p>
            <w:pPr>
              <w:pStyle w:val="Текстовый блок"/>
              <w:numPr>
                <w:ilvl w:val="0"/>
                <w:numId w:val="9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nerespectare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a termenelor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Bunurilor;</w:t>
            </w:r>
          </w:p>
          <w:p>
            <w:pPr>
              <w:pStyle w:val="Текстовый блок"/>
              <w:numPr>
                <w:ilvl w:val="0"/>
                <w:numId w:val="97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sau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nesatisfacere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 a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naintate conform prezentului Contract.</w:t>
            </w:r>
          </w:p>
          <w:p>
            <w:pPr>
              <w:pStyle w:val="Текстовый блок"/>
              <w:numPr>
                <w:ilvl w:val="1"/>
                <w:numId w:val="9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Partea ini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iatoare a rezilierii Contractului 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comunice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termen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celeilalte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despre inten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ei printr-o scrisoare motivat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9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Partea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decurs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de la primirea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litigiul nu este solu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termenele stabilite, partea ini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iatoare va ini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rezilierea.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00"/>
              </w:numPr>
              <w:rPr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>Reclama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ii 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71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01"/>
              </w:numPr>
              <w:jc w:val="both"/>
              <w:rPr>
                <w:lang w:val="es-ES_tradnl"/>
              </w:rPr>
            </w:pPr>
            <w:r>
              <w:rPr>
                <w:rtl w:val="0"/>
                <w:lang w:val="es-ES_tradnl"/>
              </w:rPr>
              <w:t>Reclama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cantitatea Bunurilor livrate 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naintate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la momentul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lor, fiind confirmate printr-un 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comun cu reprezentantul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torului.</w:t>
            </w:r>
          </w:p>
          <w:p>
            <w:pPr>
              <w:pStyle w:val="Текстовый блок"/>
              <w:numPr>
                <w:ilvl w:val="1"/>
                <w:numId w:val="101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calitatea bunurilor livrate 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naintate  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torului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termen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de la depistarea deficien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de calitate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trebuie confirmate printr-un certificat eliberat de o organiza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independent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neutr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autorizat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acest sens.</w:t>
            </w:r>
          </w:p>
          <w:p>
            <w:pPr>
              <w:pStyle w:val="Текстовый блок"/>
              <w:numPr>
                <w:ilvl w:val="1"/>
                <w:numId w:val="10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examineze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termen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de la data primirii acestora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comunice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despre decizia luat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10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 de recunoa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tere a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iilor,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 este obligat,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de ___ zile,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livreze suplimentar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cantitatea nelivrat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bunuri, iar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constatare a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le substituie sau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le corecteze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ele Contractului. </w:t>
            </w:r>
          </w:p>
          <w:p>
            <w:pPr>
              <w:pStyle w:val="Текстовый блок"/>
              <w:numPr>
                <w:ilvl w:val="1"/>
                <w:numId w:val="10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spundere pentru calitatea Bunurilor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limitele stabilite, inclusiv pentru viciile ascunse.</w:t>
            </w:r>
          </w:p>
          <w:p>
            <w:pPr>
              <w:pStyle w:val="Текстовый блок"/>
              <w:numPr>
                <w:ilvl w:val="1"/>
                <w:numId w:val="10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devierii de la calitatea confirmat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certificatul de calitate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 de organiza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independent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neutr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autorizat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acest sens, cheltuielile pentru 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ionare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rziere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suportate de partea vinovat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</w:p>
          <w:p>
            <w:pPr>
              <w:pStyle w:val="Текстовый блок"/>
              <w:numPr>
                <w:ilvl w:val="0"/>
                <w:numId w:val="102"/>
              </w:numPr>
              <w:bidi w:val="0"/>
              <w:ind w:right="0"/>
              <w:jc w:val="left"/>
              <w:rPr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Sanc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iuni</w:t>
            </w:r>
          </w:p>
          <w:p>
            <w:pPr>
              <w:pStyle w:val="Текстовый блок"/>
              <w:numPr>
                <w:ilvl w:val="1"/>
                <w:numId w:val="102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Forma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executare a contractului agreat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tor este ____________________________________________,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cuantum de __% din valoarea contractului. </w:t>
            </w:r>
          </w:p>
          <w:p>
            <w:pPr>
              <w:pStyle w:val="Текстовый блок"/>
              <w:numPr>
                <w:ilvl w:val="1"/>
                <w:numId w:val="10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refuzul de a vinde Bunurile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Contract, se va 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executare a contractului,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ea a fost constituit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conformitate cu prevedrile punctului 10.1.,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contrar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 penalitate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valoare de 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contractului.</w:t>
            </w:r>
          </w:p>
          <w:p>
            <w:pPr>
              <w:pStyle w:val="Текстовый блок"/>
              <w:numPr>
                <w:ilvl w:val="1"/>
                <w:numId w:val="10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livrarea/prestarea 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rziere a Bunurilor,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material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valoare de ___% din suma Bunurilor nelivrate, pentru fiecare zi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rziere, dar nu mai mult de ___ 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 xml:space="preserve">i procentajul]  </w:t>
            </w:r>
            <w:r>
              <w:rPr>
                <w:rtl w:val="0"/>
              </w:rPr>
              <w:t>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prezentului Contract.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rzierea dep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ș</w:t>
            </w:r>
            <w:r>
              <w:rPr>
                <w:rtl w:val="0"/>
                <w:lang w:val="en-US"/>
              </w:rPr>
              <w:t>te ________ zile,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 fiind refuz de a vinde Bunurile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Contract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 i se va 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executare a contractului,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ea a fost constituit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conformitate cu prevederile punctului 10.1.</w:t>
            </w:r>
          </w:p>
          <w:p>
            <w:pPr>
              <w:pStyle w:val="Текстовый блок"/>
              <w:numPr>
                <w:ilvl w:val="1"/>
                <w:numId w:val="10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achitarea 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rziere,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material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valoare de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 din suma Bunurilor neachitate, pentru fiecare zi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rziere, dar nu mai mult de 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prezentului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04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Drepturi de proprietate intelectual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05"/>
              </w:numPr>
              <w:jc w:val="both"/>
            </w:pPr>
            <w:r>
              <w:rPr>
                <w:rtl w:val="0"/>
              </w:rPr>
              <w:t>Furnizorul 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desp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gubeasc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achizitorul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mpotriva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ror:</w:t>
            </w:r>
          </w:p>
          <w:p>
            <w:pPr>
              <w:pStyle w:val="Текстовый блок"/>
              <w:numPr>
                <w:ilvl w:val="0"/>
                <w:numId w:val="106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>reclama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justi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ce rezult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din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lcarea unor drepturi de proprietate intelectual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(brevete, nume,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rci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nregistrate etc.), legate de echipamentele, materialele, instala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sau utilajele folosite pentru sau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produsele achizi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ionate,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</w:t>
            </w:r>
          </w:p>
          <w:p>
            <w:pPr>
              <w:pStyle w:val="Текстовый блок"/>
              <w:numPr>
                <w:ilvl w:val="0"/>
                <w:numId w:val="10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daune-interese, costuri, taxe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cheltuieli de orice natur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aferente,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o astfel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 rezult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din respectarea Caietului de sarcini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achizitor.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08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Dispozi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finale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09"/>
              </w:numPr>
              <w:jc w:val="both"/>
              <w:rPr/>
            </w:pPr>
            <w:r>
              <w:rPr>
                <w:rtl w:val="0"/>
              </w:rPr>
              <w:t>Litigiile ce ar putea rezulta din prezentul Contract vor fi solu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pe cale amiabil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 contrar, ele vor fi transmise spre examinare </w:t>
            </w:r>
            <w:r>
              <w:rPr>
                <w:rtl w:val="0"/>
              </w:rPr>
              <w:t>î</w:t>
            </w:r>
            <w:r>
              <w:rPr>
                <w:rtl w:val="0"/>
                <w:lang w:val="nl-NL"/>
              </w:rPr>
              <w:t>n instan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de 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competent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conform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Republicii Moldova.</w:t>
            </w:r>
          </w:p>
          <w:p>
            <w:pPr>
              <w:pStyle w:val="Текстовый блок"/>
              <w:numPr>
                <w:ilvl w:val="1"/>
                <w:numId w:val="10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De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prezentului Contract, toate negocierile purtate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documentele  perfectate anterior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pierd valabilitatea.</w:t>
            </w:r>
          </w:p>
          <w:p>
            <w:pPr>
              <w:pStyle w:val="Текстовый блок"/>
              <w:numPr>
                <w:ilvl w:val="1"/>
                <w:numId w:val="10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ile contractante au dreptul, pe durata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ndeplinirii contractului,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convin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asupra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clauzelor contractului, prin act adi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ional,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apari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unor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care lezeaz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interesele comerciale legitime ale acestora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care nu au putut fi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data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contractului.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complet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la prezentul Contract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valabile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au fost perfectate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scris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au fost semnate de ambele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i.  </w:t>
            </w:r>
          </w:p>
          <w:p>
            <w:pPr>
              <w:pStyle w:val="Текстовый блок"/>
              <w:numPr>
                <w:ilvl w:val="1"/>
                <w:numId w:val="10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Nici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nu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transmit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drepturile sale stipulate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 unor ter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persoane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acordul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scris al celeilalte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i.</w:t>
            </w:r>
          </w:p>
          <w:p>
            <w:pPr>
              <w:pStyle w:val="Текстовый блок"/>
              <w:numPr>
                <w:ilvl w:val="1"/>
                <w:numId w:val="10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Prezentul Contract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dou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exemplare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limba de stat a Republicii Moldova,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te un exemplar pentru V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tor.</w:t>
            </w:r>
          </w:p>
          <w:p>
            <w:pPr>
              <w:pStyle w:val="Текстовый блок"/>
              <w:numPr>
                <w:ilvl w:val="1"/>
                <w:numId w:val="10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se consider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ncheiat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intr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vigoare</w:t>
            </w:r>
            <w:r>
              <w:rPr>
                <w:rFonts w:ascii="Arial" w:hAnsi="Arial"/>
                <w:rtl w:val="0"/>
              </w:rPr>
              <w:t xml:space="preserve"> </w:t>
            </w:r>
            <w:r>
              <w:rPr>
                <w:rtl w:val="0"/>
                <w:lang w:val="it-IT"/>
              </w:rPr>
              <w:t xml:space="preserve">la data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 la Trezoreria de Stat a Ministerului Finan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sursele financiare se aloc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din bugetul de stat/bugetul local, sau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sau la o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ulterioar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indicat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acest contract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gestionarea surselor financiare nu se efectueaz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intermediul sistemului trezorerial.</w:t>
            </w:r>
          </w:p>
          <w:p>
            <w:pPr>
              <w:pStyle w:val="Текстовый блок"/>
              <w:numPr>
                <w:ilvl w:val="1"/>
                <w:numId w:val="10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este valabil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la 31 decembrie 20__.                         </w:t>
            </w:r>
          </w:p>
          <w:p>
            <w:pPr>
              <w:pStyle w:val="Текстовый блок"/>
              <w:numPr>
                <w:ilvl w:val="1"/>
                <w:numId w:val="10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acordul de voin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>al 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semnat la data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ultimei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una din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i.</w:t>
            </w:r>
          </w:p>
          <w:p>
            <w:pPr>
              <w:pStyle w:val="Текстовый блок"/>
              <w:numPr>
                <w:ilvl w:val="1"/>
                <w:numId w:val="10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confirmarea celor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mai sus,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ile au semnat prezentul Contract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Republicii Moldova, la data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anul indicate mai sus.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  <w:r>
              <w:rPr/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11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Datele juridice, po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tale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 bancare ale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 xml:space="preserve">Furnizorul de bunuri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Telefon: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Telefon: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fr-FR"/>
              </w:rPr>
              <w:t>Cont de decontare: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fr-FR"/>
              </w:rPr>
              <w:t>Cont de decontare: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Banca: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Banca: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ncii: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ncii: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Cod: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 fiscal: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 fiscal: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13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Semn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turile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 xml:space="preserve">Furnizorul de bunuri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31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jc w:val="center"/>
            </w:pPr>
            <w:r>
              <w:rPr>
                <w:rtl w:val="0"/>
              </w:rPr>
              <w:t>L.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.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jc w:val="center"/>
            </w:pPr>
            <w:r>
              <w:rPr>
                <w:rtl w:val="0"/>
              </w:rPr>
              <w:t>L.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Текстовый блок"/>
        <w:widowControl w:val="0"/>
        <w:rPr>
          <w:b w:val="1"/>
          <w:bCs w:val="1"/>
        </w:rPr>
      </w:pPr>
    </w:p>
    <w:p>
      <w:pPr>
        <w:pStyle w:val="Текстовый блок"/>
      </w:pPr>
    </w:p>
    <w:p>
      <w:pPr>
        <w:pStyle w:val="Текстовый блок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0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5"/>
        <w:gridCol w:w="4437"/>
        <w:gridCol w:w="4292"/>
        <w:gridCol w:w="145"/>
      </w:tblGrid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</w:pPr>
            <w:r>
              <w:rPr>
                <w:rtl w:val="0"/>
              </w:rPr>
              <w:t>Contract-model Servicii(F5.2)</w:t>
            </w:r>
          </w:p>
        </w:tc>
      </w:tr>
      <w:tr>
        <w:tblPrEx>
          <w:shd w:val="clear" w:color="auto" w:fill="d0ddef"/>
        </w:tblPrEx>
        <w:trPr>
          <w:trHeight w:val="106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1214"/>
              <w:bottom w:type="dxa" w:w="80"/>
              <w:right w:type="dxa" w:w="80"/>
            </w:tcMar>
            <w:vAlign w:val="center"/>
          </w:tcPr>
          <w:p>
            <w:pPr>
              <w:pStyle w:val="Subtitle"/>
              <w:ind w:left="1134" w:firstLine="0"/>
            </w:pPr>
            <w:r>
              <w:rPr>
                <w:b w:val="1"/>
                <w:bCs w:val="1"/>
                <w:spacing w:val="196"/>
                <w:sz w:val="44"/>
                <w:szCs w:val="44"/>
                <w:rtl w:val="0"/>
                <w:lang w:val="de-DE"/>
              </w:rPr>
              <w:t>ACHIZI</w:t>
            </w:r>
            <w:r>
              <w:rPr>
                <w:b w:val="1"/>
                <w:bCs w:val="1"/>
                <w:spacing w:val="196"/>
                <w:sz w:val="44"/>
                <w:szCs w:val="44"/>
                <w:rtl w:val="0"/>
              </w:rPr>
              <w:t>Ţ</w:t>
            </w:r>
            <w:r>
              <w:rPr>
                <w:b w:val="1"/>
                <w:bCs w:val="1"/>
                <w:spacing w:val="196"/>
                <w:sz w:val="44"/>
                <w:szCs w:val="44"/>
                <w:rtl w:val="0"/>
                <w:lang w:val="da-DK"/>
              </w:rPr>
              <w:t>II PUBLICE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04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  <w:rPr>
                <w:b w:val="1"/>
                <w:bCs w:val="1"/>
                <w:caps w:val="1"/>
                <w:sz w:val="40"/>
                <w:szCs w:val="40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caps w:val="1"/>
                <w:sz w:val="40"/>
                <w:szCs w:val="40"/>
                <w:rtl w:val="0"/>
                <w:lang w:val="en-US"/>
              </w:rPr>
              <w:t>Contract</w:t>
            </w: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 xml:space="preserve"> Nr. _________</w:t>
            </w:r>
          </w:p>
          <w:p>
            <w:pPr>
              <w:pStyle w:val="Текстовый блок"/>
              <w:rPr>
                <w:sz w:val="28"/>
                <w:szCs w:val="28"/>
              </w:rPr>
            </w:pP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de achizi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ionare _____________________________________________________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i w:val="0"/>
                <w:iCs w:val="0"/>
                <w:sz w:val="28"/>
                <w:szCs w:val="28"/>
                <w:rtl w:val="0"/>
                <w:lang w:val="en-US"/>
              </w:rPr>
              <w:t>___________________________________________________________________</w:t>
            </w:r>
          </w:p>
          <w:p>
            <w:pPr>
              <w:pStyle w:val="Текстовый блок"/>
              <w:tabs>
                <w:tab w:val="right" w:pos="9531"/>
              </w:tabs>
              <w:bidi w:val="0"/>
              <w:spacing w:line="360" w:lineRule="auto"/>
              <w:ind w:left="0" w:right="0" w:firstLine="0"/>
              <w:jc w:val="both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Cod CPV: _____________________</w:t>
            </w:r>
          </w:p>
          <w:p>
            <w:pPr>
              <w:pStyle w:val="Текстовый блок"/>
              <w:tabs>
                <w:tab w:val="right" w:pos="9531"/>
              </w:tabs>
              <w:jc w:val="both"/>
              <w:rPr/>
            </w:pPr>
          </w:p>
          <w:p>
            <w:pPr>
              <w:pStyle w:val="Текстовый блок"/>
              <w:tabs>
                <w:tab w:val="right" w:pos="9531"/>
              </w:tabs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</w:rPr>
              <w:t>“</w:t>
            </w:r>
            <w:r>
              <w:rPr>
                <w:sz w:val="28"/>
                <w:szCs w:val="28"/>
                <w:rtl w:val="0"/>
                <w:lang w:val="en-US"/>
              </w:rPr>
              <w:t>___</w:t>
            </w:r>
            <w:r>
              <w:rPr>
                <w:sz w:val="28"/>
                <w:szCs w:val="28"/>
                <w:rtl w:val="0"/>
              </w:rPr>
              <w:t>”</w:t>
            </w:r>
            <w:r>
              <w:rPr>
                <w:sz w:val="28"/>
                <w:szCs w:val="28"/>
                <w:rtl w:val="0"/>
                <w:lang w:val="en-US"/>
              </w:rPr>
              <w:t>_________20__</w:t>
              <w:tab/>
              <w:t>__________________________</w:t>
            </w:r>
          </w:p>
          <w:p>
            <w:pPr>
              <w:pStyle w:val="Текстовый блок"/>
              <w:bidi w:val="0"/>
              <w:ind w:left="0" w:right="0" w:firstLine="5812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(localitataea)</w:t>
            </w:r>
          </w:p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 xml:space="preserve">Prestatorul de servicii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5222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complet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ntreprinderii, asocia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iei, organiza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reprezentat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</w:t>
            </w:r>
            <w:r>
              <w:rPr>
                <w:b w:val="1"/>
                <w:bCs w:val="1"/>
                <w:rtl w:val="0"/>
                <w:lang w:val="en-US"/>
              </w:rPr>
              <w:t>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1701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(func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ia, numele, prenumele)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care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baza </w:t>
            </w:r>
            <w:r>
              <w:rPr>
                <w:b w:val="1"/>
                <w:bCs w:val="1"/>
                <w:rtl w:val="0"/>
                <w:lang w:val="en-US"/>
              </w:rPr>
              <w:t>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2198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(statut, regulament, hot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re etc.)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denumit(a)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  <w:lang w:val="it-IT"/>
              </w:rPr>
              <w:t>Prestator</w:t>
            </w:r>
            <w:r>
              <w:rPr>
                <w:rtl w:val="0"/>
              </w:rPr>
              <w:t xml:space="preserve">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(se indic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nr.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 data de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nregistrare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 Registrul de Stat)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pt-PT"/>
              </w:rPr>
              <w:t>pe de o parte,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(denumirea complet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ntreprinderii, asocia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iei, organiza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iei)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reprezentat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</w:t>
            </w:r>
            <w:r>
              <w:rPr>
                <w:b w:val="1"/>
                <w:bCs w:val="1"/>
                <w:rtl w:val="0"/>
                <w:lang w:val="en-US"/>
              </w:rPr>
              <w:t>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1701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(func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ţ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ia, numele, prenumele)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care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baza </w:t>
            </w:r>
            <w:r>
              <w:rPr>
                <w:b w:val="1"/>
                <w:bCs w:val="1"/>
                <w:rtl w:val="0"/>
                <w:lang w:val="en-US"/>
              </w:rPr>
              <w:t>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2198"/>
              <w:jc w:val="left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(statut, regulament, hot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ă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re etc.)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denumit(a)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</w:rPr>
              <w:t>Cump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 xml:space="preserve">tor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______________________________________</w:t>
            </w:r>
            <w:r>
              <w:rPr>
                <w:rtl w:val="0"/>
              </w:rPr>
              <w:t>,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center"/>
              <w:rPr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>(se indic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ă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nr.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i data de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nregistrare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î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n Registrul de Stat)</w:t>
            </w:r>
          </w:p>
          <w:p>
            <w:pPr>
              <w:pStyle w:val="Текстовый блок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  <w:t>pe de alt</w:t>
            </w: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  <w:t xml:space="preserve">ă </w:t>
            </w:r>
            <w:r>
              <w:rPr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s-ES_tradnl"/>
              </w:rPr>
              <w:t>parte,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5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jc w:val="both"/>
            </w:pPr>
            <w:r>
              <w:rPr>
                <w:rtl w:val="0"/>
              </w:rPr>
              <w:t>ambii (denumi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i(te)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continuare </w:t>
            </w:r>
            <w:r>
              <w:rPr>
                <w:i w:val="1"/>
                <w:iCs w:val="1"/>
                <w:rtl w:val="0"/>
              </w:rPr>
              <w:t>P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r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</w:t>
            </w:r>
            <w:r>
              <w:rPr>
                <w:rtl w:val="0"/>
                <w:lang w:val="fr-FR"/>
              </w:rPr>
              <w:t xml:space="preserve">), 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ncheiat prezentul Contract referitor la 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toarele:</w:t>
            </w:r>
          </w:p>
          <w:p>
            <w:pPr>
              <w:pStyle w:val="Текстовый блок"/>
              <w:jc w:val="both"/>
            </w:pPr>
          </w:p>
          <w:p>
            <w:pPr>
              <w:pStyle w:val="List Paragraph"/>
              <w:numPr>
                <w:ilvl w:val="0"/>
                <w:numId w:val="114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Achizi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ionarea _______________________________________________________________,</w:t>
            </w:r>
          </w:p>
          <w:p>
            <w:pPr>
              <w:pStyle w:val="List Paragraph"/>
              <w:numPr>
                <w:ilvl w:val="3"/>
                <w:numId w:val="114"/>
              </w:numPr>
              <w:bidi w:val="0"/>
              <w:ind w:right="0"/>
              <w:jc w:val="center"/>
              <w:rPr>
                <w:i w:val="1"/>
                <w:iCs w:val="1"/>
                <w:sz w:val="18"/>
                <w:szCs w:val="18"/>
                <w:rtl w:val="0"/>
                <w:lang w:val="en-US"/>
              </w:rPr>
            </w:pP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(denumirea serviciului)</w:t>
            </w:r>
          </w:p>
          <w:p>
            <w:pPr>
              <w:pStyle w:val="List Paragraph"/>
              <w:numPr>
                <w:ilvl w:val="0"/>
                <w:numId w:val="114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denumite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continuare Servicii, conform procedurii de achizi</w:t>
            </w:r>
            <w:r>
              <w:rPr>
                <w:rtl w:val="0"/>
                <w:lang w:val="en-US"/>
              </w:rPr>
              <w:t>ț</w:t>
            </w:r>
            <w:r>
              <w:rPr>
                <w:rtl w:val="0"/>
                <w:lang w:val="en-US"/>
              </w:rPr>
              <w:t>ii publice de tip _____________________________ nr._______ din_________________,</w:t>
            </w:r>
            <w:r>
              <w:rPr>
                <w:i w:val="1"/>
                <w:iCs w:val="1"/>
                <w:sz w:val="18"/>
                <w:szCs w:val="18"/>
                <w:rtl w:val="0"/>
                <w:lang w:val="en-US"/>
              </w:rPr>
              <w:t>)</w:t>
            </w:r>
          </w:p>
          <w:p>
            <w:pPr>
              <w:pStyle w:val="Текстовый блок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deciziei grupului de lucru al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torului/Beneficiarului din</w:t>
            </w: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  <w:lang w:val="en-US"/>
              </w:rPr>
              <w:t>_______________________ 20__.</w:t>
            </w:r>
          </w:p>
          <w:p>
            <w:pPr>
              <w:pStyle w:val="Текстовый блок"/>
              <w:ind w:firstLine="720"/>
              <w:jc w:val="both"/>
            </w:pPr>
          </w:p>
          <w:p>
            <w:pPr>
              <w:pStyle w:val="Текстовый блок"/>
              <w:suppressAutoHyphens w:val="1"/>
              <w:bidi w:val="0"/>
              <w:ind w:left="1080" w:right="0" w:hanging="1043"/>
              <w:jc w:val="both"/>
              <w:rPr>
                <w:rtl w:val="0"/>
              </w:rPr>
            </w:pPr>
            <w:r>
              <w:rPr>
                <w:rtl w:val="0"/>
              </w:rPr>
              <w:t>b.Urm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toarele documente vor fi considerate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 componente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integrale ale Contractului:</w:t>
            </w:r>
          </w:p>
          <w:p>
            <w:pPr>
              <w:pStyle w:val="Текстовый блок"/>
              <w:suppressAutoHyphens w:val="1"/>
              <w:ind w:left="1276" w:firstLine="0"/>
              <w:jc w:val="both"/>
            </w:pPr>
          </w:p>
          <w:p>
            <w:pPr>
              <w:pStyle w:val="Текстовый блок"/>
              <w:numPr>
                <w:ilvl w:val="0"/>
                <w:numId w:val="115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numPr>
                <w:ilvl w:val="0"/>
                <w:numId w:val="115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Specifica</w:t>
            </w:r>
            <w:r>
              <w:rPr>
                <w:rtl w:val="0"/>
              </w:rPr>
              <w:t>ț</w:t>
            </w:r>
            <w:r>
              <w:rPr>
                <w:rtl w:val="0"/>
                <w:lang w:val="pt-PT"/>
              </w:rPr>
              <w:t>ia de pre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;</w:t>
            </w:r>
          </w:p>
          <w:p>
            <w:pPr>
              <w:pStyle w:val="Текстовый блок"/>
              <w:numPr>
                <w:ilvl w:val="0"/>
                <w:numId w:val="115"/>
              </w:numPr>
              <w:suppressAutoHyphens w:val="1"/>
              <w:bidi w:val="0"/>
              <w:ind w:right="0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[ad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  <w:lang w:val="es-ES_tradnl"/>
              </w:rPr>
              <w:t>uga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i alte documente componente conform necesit</w:t>
            </w:r>
            <w:r>
              <w:rPr>
                <w:i w:val="1"/>
                <w:iCs w:val="1"/>
                <w:rtl w:val="0"/>
              </w:rPr>
              <w:t>ăţ</w:t>
            </w:r>
            <w:r>
              <w:rPr>
                <w:i w:val="1"/>
                <w:iCs w:val="1"/>
                <w:rtl w:val="0"/>
              </w:rPr>
              <w:t>ii, de exemplu, desene, grafice, formulare, protocolul de recep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 xml:space="preserve">ionare provizorie </w:t>
            </w:r>
            <w:r>
              <w:rPr>
                <w:i w:val="1"/>
                <w:iCs w:val="1"/>
                <w:rtl w:val="0"/>
              </w:rPr>
              <w:t>ş</w:t>
            </w:r>
            <w:r>
              <w:rPr>
                <w:i w:val="1"/>
                <w:iCs w:val="1"/>
                <w:rtl w:val="0"/>
                <w:lang w:val="it-IT"/>
              </w:rPr>
              <w:t>i final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etc.]</w:t>
            </w:r>
          </w:p>
          <w:p>
            <w:pPr>
              <w:pStyle w:val="Текстовый блок"/>
              <w:ind w:firstLine="720"/>
              <w:jc w:val="both"/>
            </w:pPr>
          </w:p>
          <w:p>
            <w:pPr>
              <w:pStyle w:val="List Paragraph"/>
              <w:numPr>
                <w:ilvl w:val="0"/>
                <w:numId w:val="117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Prezentul Contract va predomina asupra tuturor altor documente componente.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cazul unor discrepan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e sau inconsecven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 xml:space="preserve">e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ntre documentele componente ale Contractului, documentele vor avea ordinea de prioritate enumerat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mai sus.</w:t>
            </w:r>
          </w:p>
          <w:p>
            <w:pPr>
              <w:pStyle w:val="List Paragraph"/>
              <w:numPr>
                <w:ilvl w:val="0"/>
                <w:numId w:val="116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calitate de contravaloare a pl</w:t>
            </w:r>
            <w:r>
              <w:rPr>
                <w:rtl w:val="0"/>
                <w:lang w:val="en-US"/>
              </w:rPr>
              <w:t>ăţ</w:t>
            </w:r>
            <w:r>
              <w:rPr>
                <w:rtl w:val="0"/>
                <w:lang w:val="en-US"/>
              </w:rPr>
              <w:t>ilor care urmeaz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a fi efectuate de Beneficiar, Prestatorul se oblig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prin prezenta s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 xml:space="preserve">presteze Beneficiarului Serviciile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>i s</w:t>
            </w:r>
            <w:r>
              <w:rPr>
                <w:rtl w:val="0"/>
                <w:lang w:val="en-US"/>
              </w:rPr>
              <w:t>ă î</w:t>
            </w:r>
            <w:r>
              <w:rPr>
                <w:rtl w:val="0"/>
                <w:lang w:val="en-US"/>
              </w:rPr>
              <w:t>nl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ture defectele lor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conformitate cu prevederile Contractului sub toate aspectele.</w:t>
            </w:r>
          </w:p>
          <w:p>
            <w:pPr>
              <w:pStyle w:val="List Paragraph"/>
              <w:numPr>
                <w:ilvl w:val="0"/>
                <w:numId w:val="118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Beneficiarul se oblig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prin prezenta s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pl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teasc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 xml:space="preserve">Prestatorului,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calitate de contravaloare a prest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rii serviciilor, precum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 xml:space="preserve">i a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nl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tur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rii defectelor lor, pre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ul Contractului sau orice alt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sum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care poate deveni pl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tibil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 xml:space="preserve">conform prevederilor Contractului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 xml:space="preserve">n termenele </w:t>
            </w:r>
            <w:r>
              <w:rPr>
                <w:rtl w:val="0"/>
                <w:lang w:val="en-US"/>
              </w:rPr>
              <w:t>ş</w:t>
            </w:r>
            <w:r>
              <w:rPr>
                <w:rtl w:val="0"/>
                <w:lang w:val="en-US"/>
              </w:rPr>
              <w:t>i modalitatea stabilite de Contract.</w:t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19"/>
              </w:numPr>
              <w:rPr>
                <w:b w:val="1"/>
                <w:bCs w:val="1"/>
                <w:sz w:val="28"/>
                <w:szCs w:val="28"/>
                <w:lang w:val="en-US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Obiectul Contractului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6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20"/>
              </w:numPr>
              <w:jc w:val="both"/>
            </w:pPr>
            <w:r>
              <w:rPr>
                <w:rtl w:val="0"/>
              </w:rPr>
              <w:t xml:space="preserve">Prestatorul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asum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a presta Serviciile conform 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iei, care este parte integrant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prezentului Contract. </w:t>
            </w:r>
          </w:p>
          <w:p>
            <w:pPr>
              <w:pStyle w:val="Текстовый блок"/>
              <w:numPr>
                <w:ilvl w:val="1"/>
                <w:numId w:val="12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se oblig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, la r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ndul 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u,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achite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ioneze Serviciile prestate de Prestator. </w:t>
            </w:r>
          </w:p>
          <w:p>
            <w:pPr>
              <w:pStyle w:val="Текстовый блок"/>
              <w:numPr>
                <w:ilvl w:val="1"/>
                <w:numId w:val="12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Serviciile prestate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baza contractului vor respecta standardele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>ie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nu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 nici un standard sau reglementare aplicabil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se vor respecta standardele sau alte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autorizate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ara de origine a produselor.</w:t>
            </w:r>
          </w:p>
          <w:p>
            <w:pPr>
              <w:pStyle w:val="Текстовый блок"/>
              <w:numPr>
                <w:ilvl w:val="1"/>
                <w:numId w:val="12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Termenele de garan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i w:val="1"/>
                <w:iCs w:val="1"/>
                <w:rtl w:val="0"/>
              </w:rPr>
              <w:t>[valabilitate, dup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caz]</w:t>
            </w:r>
            <w:r>
              <w:rPr>
                <w:rtl w:val="0"/>
              </w:rPr>
              <w:t xml:space="preserve"> a Serviciilor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left="360" w:firstLine="0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2.Termeni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 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prestare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1"/>
                <w:numId w:val="12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Prestarea Serviciilor se efectueaz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de c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tre Prestator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  termenele prev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zute de graficul de prestare.</w:t>
            </w:r>
          </w:p>
          <w:p>
            <w:pPr>
              <w:pStyle w:val="List Paragraph"/>
              <w:numPr>
                <w:ilvl w:val="1"/>
                <w:numId w:val="121"/>
              </w:numPr>
              <w:bidi w:val="0"/>
              <w:ind w:right="0"/>
              <w:jc w:val="both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Documenta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 xml:space="preserve">ia de </w:t>
            </w:r>
            <w:r>
              <w:rPr>
                <w:rtl w:val="0"/>
                <w:lang w:val="en-US"/>
              </w:rPr>
              <w:t>î</w:t>
            </w:r>
            <w:r>
              <w:rPr>
                <w:rtl w:val="0"/>
                <w:lang w:val="en-US"/>
              </w:rPr>
              <w:t>nso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ire a Serviciilor include: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[Cerin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ele de mai sus trebuie prev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zute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ş</w:t>
            </w:r>
            <w:r>
              <w:rPr>
                <w:i w:val="1"/>
                <w:iCs w:val="1"/>
                <w:rtl w:val="0"/>
                <w:lang w:val="pt-PT"/>
              </w:rPr>
              <w:t>i ajustate conform 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elor actuale.]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 xml:space="preserve">  2.3 </w:t>
            </w:r>
            <w:r>
              <w:rPr>
                <w:i w:val="0"/>
                <w:iCs w:val="0"/>
                <w:rtl w:val="0"/>
              </w:rPr>
              <w:t>Originalele documentelor prev</w:t>
            </w:r>
            <w:r>
              <w:rPr>
                <w:i w:val="0"/>
                <w:iCs w:val="0"/>
                <w:rtl w:val="0"/>
              </w:rPr>
              <w:t>ă</w:t>
            </w:r>
            <w:r>
              <w:rPr>
                <w:i w:val="0"/>
                <w:iCs w:val="0"/>
                <w:rtl w:val="0"/>
              </w:rPr>
              <w:t xml:space="preserve">zute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>n punctul 2.2 se vor prezenta Benifeciarului cel t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>rziu la momentul prest</w:t>
            </w:r>
            <w:r>
              <w:rPr>
                <w:i w:val="0"/>
                <w:iCs w:val="0"/>
                <w:rtl w:val="0"/>
              </w:rPr>
              <w:t>ă</w:t>
            </w:r>
            <w:r>
              <w:rPr>
                <w:i w:val="0"/>
                <w:iCs w:val="0"/>
                <w:rtl w:val="0"/>
              </w:rPr>
              <w:t>rii serviciilor. Prestarea serviciilor se consider</w:t>
            </w:r>
            <w:r>
              <w:rPr>
                <w:i w:val="0"/>
                <w:iCs w:val="0"/>
                <w:rtl w:val="0"/>
              </w:rPr>
              <w:t>ă î</w:t>
            </w:r>
            <w:r>
              <w:rPr>
                <w:i w:val="0"/>
                <w:iCs w:val="0"/>
                <w:rtl w:val="0"/>
              </w:rPr>
              <w:t>ncheiat</w:t>
            </w:r>
            <w:r>
              <w:rPr>
                <w:i w:val="0"/>
                <w:iCs w:val="0"/>
                <w:rtl w:val="0"/>
              </w:rPr>
              <w:t>ă î</w:t>
            </w:r>
            <w:r>
              <w:rPr>
                <w:i w:val="0"/>
                <w:iCs w:val="0"/>
                <w:rtl w:val="0"/>
              </w:rPr>
              <w:t xml:space="preserve">n momentul 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>n care s</w:t>
            </w:r>
            <w:r>
              <w:rPr>
                <w:i w:val="0"/>
                <w:iCs w:val="0"/>
                <w:rtl w:val="0"/>
              </w:rPr>
              <w:t>î</w:t>
            </w:r>
            <w:r>
              <w:rPr>
                <w:i w:val="0"/>
                <w:iCs w:val="0"/>
                <w:rtl w:val="0"/>
              </w:rPr>
              <w:t>nt prezentate documentele de mai sus.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23"/>
              </w:numPr>
              <w:rPr>
                <w:b w:val="1"/>
                <w:bCs w:val="1"/>
                <w:sz w:val="28"/>
                <w:szCs w:val="28"/>
                <w:lang w:val="en-US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Pre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ul 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i condi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ii de plat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24"/>
              </w:numPr>
              <w:jc w:val="both"/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ul Serviciilor prestate conform prezentului Contract este stabilit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ti, fiind indicat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prezentului Contract.</w:t>
            </w:r>
          </w:p>
          <w:p>
            <w:pPr>
              <w:pStyle w:val="Текстовый блок"/>
              <w:numPr>
                <w:ilvl w:val="1"/>
                <w:numId w:val="124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prezentului Contract, inclusiv TVA, se stabile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ti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>i constituie: ____________________________________lei MD.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rtl w:val="0"/>
              </w:rPr>
              <w:t xml:space="preserve">(suma cu cifre 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ş</w:t>
            </w:r>
            <w:r>
              <w:rPr>
                <w:i w:val="1"/>
                <w:iCs w:val="1"/>
                <w:sz w:val="18"/>
                <w:szCs w:val="18"/>
                <w:rtl w:val="0"/>
              </w:rPr>
              <w:t>i litere)</w:t>
            </w:r>
          </w:p>
          <w:p>
            <w:pPr>
              <w:pStyle w:val="Текстовый блок"/>
              <w:numPr>
                <w:ilvl w:val="1"/>
                <w:numId w:val="124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Achitarea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ilor pentru Serviciilor prestate va efectua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lei moldovene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ti. </w:t>
            </w:r>
          </w:p>
          <w:p>
            <w:pPr>
              <w:pStyle w:val="Текстовый блок"/>
              <w:numPr>
                <w:ilvl w:val="1"/>
                <w:numId w:val="124"/>
              </w:numPr>
              <w:bidi w:val="0"/>
              <w:ind w:right="0"/>
              <w:jc w:val="both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 xml:space="preserve">Metoda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vor fi: </w:t>
            </w:r>
          </w:p>
          <w:p>
            <w:pPr>
              <w:pStyle w:val="Текстовый блок"/>
              <w:tabs>
                <w:tab w:val="left" w:pos="1134"/>
              </w:tabs>
              <w:bidi w:val="0"/>
              <w:ind w:left="0" w:right="0" w:firstLine="567"/>
              <w:jc w:val="both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[Cerin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ele de mai sus trebuie rev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zute de c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</w:rPr>
              <w:t>tre autoritatea contractant</w:t>
            </w:r>
            <w:r>
              <w:rPr>
                <w:i w:val="1"/>
                <w:iCs w:val="1"/>
                <w:rtl w:val="0"/>
              </w:rPr>
              <w:t>ă ş</w:t>
            </w:r>
            <w:r>
              <w:rPr>
                <w:i w:val="1"/>
                <w:iCs w:val="1"/>
                <w:rtl w:val="0"/>
                <w:lang w:val="pt-PT"/>
              </w:rPr>
              <w:t>i ajustate conform cerin</w:t>
            </w:r>
            <w:r>
              <w:rPr>
                <w:i w:val="1"/>
                <w:iCs w:val="1"/>
                <w:rtl w:val="0"/>
              </w:rPr>
              <w:t>ţ</w:t>
            </w:r>
            <w:r>
              <w:rPr>
                <w:i w:val="1"/>
                <w:iCs w:val="1"/>
                <w:rtl w:val="0"/>
              </w:rPr>
              <w:t>elor actuale.]</w:t>
            </w:r>
          </w:p>
          <w:p>
            <w:pPr>
              <w:pStyle w:val="Текстовый блок"/>
              <w:numPr>
                <w:ilvl w:val="1"/>
                <w:numId w:val="124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ile se vor efectua prin transfer bancar pe contul de decontare al Prestatorului indicat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26"/>
              </w:numPr>
              <w:rPr>
                <w:b w:val="1"/>
                <w:bCs w:val="1"/>
                <w:sz w:val="28"/>
                <w:szCs w:val="28"/>
                <w:lang w:val="it-IT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Condi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de predare-primire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27"/>
              </w:numPr>
              <w:jc w:val="both"/>
            </w:pPr>
            <w:r>
              <w:rPr>
                <w:rtl w:val="0"/>
              </w:rPr>
              <w:t>Serviciile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predate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tre Prestator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i w:val="1"/>
                <w:iCs w:val="1"/>
                <w:rtl w:val="0"/>
              </w:rPr>
              <w:t>[destinatar, dup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caz]</w:t>
            </w:r>
            <w:r>
              <w:rPr>
                <w:rtl w:val="0"/>
              </w:rPr>
              <w:t xml:space="preserve"> 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12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cantitatea Serviciilor corespunde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Lista serviciilor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graficul prest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documentele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nso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ire conform punctului 2.2 al prezentului Contract;</w:t>
            </w:r>
          </w:p>
          <w:p>
            <w:pPr>
              <w:pStyle w:val="Текстовый блок"/>
              <w:numPr>
                <w:ilvl w:val="0"/>
                <w:numId w:val="12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calitatea Serviciilor corespunde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indicate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ie;</w:t>
            </w:r>
          </w:p>
          <w:p>
            <w:pPr>
              <w:pStyle w:val="Текстовый блок"/>
              <w:numPr>
                <w:ilvl w:val="1"/>
                <w:numId w:val="12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Prestatorul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un exemplar original al  facturii fiscale odat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prestarea Serviciilor, pentru efectuarea pl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ii. Pentru nerespectarea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Prestator a prezentei clauze,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torul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rezerv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dreptul de a majora termenul de achitare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3.4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rului de zile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 xml:space="preserve">rziere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 a fi exonerat de achitarea penalit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ii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punctul 10.3.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31"/>
              </w:numPr>
              <w:rPr>
                <w:b w:val="1"/>
                <w:bCs w:val="1"/>
                <w:sz w:val="28"/>
                <w:szCs w:val="28"/>
                <w:lang w:val="de-DE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Standarde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32"/>
              </w:numPr>
              <w:jc w:val="both"/>
            </w:pPr>
            <w:r>
              <w:rPr>
                <w:rtl w:val="0"/>
              </w:rPr>
              <w:t xml:space="preserve">Serviciile prestate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contractului vor respecta standardele prezentate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tre prestator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propunerea sa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13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nu este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 nici un standard sau reglementare aplicabil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vor respecta standardele sau alte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autorizate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ara de origine a produselor.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34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Obliga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7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35"/>
              </w:numPr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prezentului Contract, Prestatorul se oblig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13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presteze Serviciile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zute de prezentul Contract;</w:t>
            </w:r>
          </w:p>
          <w:p>
            <w:pPr>
              <w:pStyle w:val="Текстовый блок"/>
              <w:numPr>
                <w:ilvl w:val="0"/>
                <w:numId w:val="13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anun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semnarea prezentului Contract,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decurs de _ zile calendaristice, prin telefon/fax sau telegram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despre disponibilitatea prest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Serviciilor;</w:t>
            </w:r>
          </w:p>
          <w:p>
            <w:pPr>
              <w:pStyle w:val="Текстовый блок"/>
              <w:numPr>
                <w:ilvl w:val="0"/>
                <w:numId w:val="13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asigure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pentru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ionarea Serviciilor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[destinatar,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caz],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termenele stabilite,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corespundere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prezentului Contract;</w:t>
            </w:r>
          </w:p>
          <w:p>
            <w:pPr>
              <w:pStyle w:val="Текстовый блок"/>
              <w:numPr>
                <w:ilvl w:val="0"/>
                <w:numId w:val="13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asigure integritatea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calitatea Serviciilor pe toat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perioada de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ionarea 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[destinatar,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caz].</w:t>
            </w:r>
          </w:p>
          <w:p>
            <w:pPr>
              <w:pStyle w:val="Текстовый блок"/>
              <w:numPr>
                <w:ilvl w:val="1"/>
                <w:numId w:val="13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prezentului Contract,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se oblig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Текстовый блок"/>
              <w:numPr>
                <w:ilvl w:val="0"/>
                <w:numId w:val="13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ntreprind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surile necesare pentru asigurarea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termenul stabilit a Serviciilor prestate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corespundere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 prezentului Contract;</w:t>
            </w:r>
          </w:p>
          <w:p>
            <w:pPr>
              <w:pStyle w:val="Текстовый блок"/>
              <w:numPr>
                <w:ilvl w:val="0"/>
                <w:numId w:val="13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asigure achitarea Serviciilor prestate, respect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nd modalit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termenele indicate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40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For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  <w:lang w:val="fr-FR"/>
              </w:rPr>
              <w:t>a major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41"/>
              </w:numPr>
              <w:jc w:val="both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exonerate de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pentru ne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par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integral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conform prezentului Contract,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aceasta este cauzat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producerea unor cazuri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(r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zboaie, calamit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naturale: incendii, inunda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ii, cutremure de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care nu depind de voin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ilor).</w:t>
            </w:r>
          </w:p>
          <w:p>
            <w:pPr>
              <w:pStyle w:val="Текстовый блок"/>
              <w:numPr>
                <w:ilvl w:val="1"/>
                <w:numId w:val="14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Partea care invoc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clauza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informeze imediat (dar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rziu de __  zile) cealalt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Parte despre survenirea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14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Survenirea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 de for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fr-FR"/>
              </w:rPr>
              <w:t>major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momentul declan</w:t>
            </w:r>
            <w:r>
              <w:rPr>
                <w:rtl w:val="0"/>
              </w:rPr>
              <w:t>şă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termenul de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iune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fie confirmate printr-un certificat, eliberat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tor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organul competent din 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ara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care invoc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asemenea circumstan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e.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43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Rezilierea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44"/>
              </w:numPr>
              <w:jc w:val="both"/>
            </w:pPr>
            <w:r>
              <w:rPr>
                <w:rtl w:val="0"/>
              </w:rPr>
              <w:t>Rezilierea Contractului se poate realiza cu acordul comun al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ilor.</w:t>
            </w:r>
          </w:p>
          <w:p>
            <w:pPr>
              <w:pStyle w:val="Текстовый блок"/>
              <w:numPr>
                <w:ilvl w:val="1"/>
                <w:numId w:val="144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Contractul poate fi reziliat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unilateral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tre:</w:t>
            </w:r>
          </w:p>
          <w:p>
            <w:pPr>
              <w:pStyle w:val="Текстовый блок"/>
              <w:numPr>
                <w:ilvl w:val="0"/>
                <w:numId w:val="145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refuz al Prestatorului de a presta Serviciile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Contract;         </w:t>
            </w:r>
          </w:p>
          <w:p>
            <w:pPr>
              <w:pStyle w:val="Текстовый блок"/>
              <w:numPr>
                <w:ilvl w:val="0"/>
                <w:numId w:val="146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nerespectare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Prestator a termenelor de prestare stabilite;</w:t>
            </w:r>
          </w:p>
          <w:p>
            <w:pPr>
              <w:pStyle w:val="Текстовый блок"/>
              <w:numPr>
                <w:ilvl w:val="0"/>
                <w:numId w:val="147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Prestator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nerespectare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 a termenelor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Serviciilor;</w:t>
            </w:r>
          </w:p>
          <w:p>
            <w:pPr>
              <w:pStyle w:val="Текстовый блок"/>
              <w:numPr>
                <w:ilvl w:val="0"/>
                <w:numId w:val="14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Prestator sau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nesatisfacere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 a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naintate conform prezentului Contract.</w:t>
            </w:r>
          </w:p>
          <w:p>
            <w:pPr>
              <w:pStyle w:val="Текстовый блок"/>
              <w:numPr>
                <w:ilvl w:val="1"/>
                <w:numId w:val="14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Partea ini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iatoare a rezilierii Contractului 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comunice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de __ 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celeilalte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despre inten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ei printr-o scrisoare motivat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144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Partea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obligat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decurs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de la primirea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litigiul nu este solu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termenele stabilite, partea ini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iatoare va ini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rezilierea.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51"/>
              </w:numPr>
              <w:rPr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s-ES_tradnl"/>
              </w:rPr>
              <w:t>Reclama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ii 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71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52"/>
              </w:numPr>
              <w:jc w:val="both"/>
              <w:rPr>
                <w:lang w:val="es-ES_tradnl"/>
              </w:rPr>
            </w:pPr>
            <w:r>
              <w:rPr>
                <w:rtl w:val="0"/>
                <w:lang w:val="es-ES_tradnl"/>
              </w:rPr>
              <w:t>Reclama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cantitatea Serviciilor prestate 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naintate Prestatorul la momentul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ion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lor, fiind confirmate printr-un 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comun cu reprezentantul Prestatorului.</w:t>
            </w:r>
          </w:p>
          <w:p>
            <w:pPr>
              <w:pStyle w:val="Текстовый блок"/>
              <w:numPr>
                <w:ilvl w:val="1"/>
                <w:numId w:val="152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privind calitatea Serviciilor prestate 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naintate   Prestatorului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de __ 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de la depistarea deficien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 de calitate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trebuie confirmate printr-un certificat eliberat de o organiza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independent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neutr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autorizat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acest sens.</w:t>
            </w:r>
          </w:p>
          <w:p>
            <w:pPr>
              <w:pStyle w:val="Текстовый блок"/>
              <w:numPr>
                <w:ilvl w:val="1"/>
                <w:numId w:val="15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Prestatorul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examineze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naintate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termen de ___ zile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de la data primirii acestora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comunice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despre decizia luat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numPr>
                <w:ilvl w:val="1"/>
                <w:numId w:val="15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 de recunoa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tere a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iilor, Prestatorul este obligat,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de ___ zile,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presteze suplimentar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torului cantitatea neprestat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de servicii, iar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constatare a calit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le substituie sau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le corecteze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cerin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ele Contractului. </w:t>
            </w:r>
          </w:p>
          <w:p>
            <w:pPr>
              <w:pStyle w:val="Текстовый блок"/>
              <w:numPr>
                <w:ilvl w:val="1"/>
                <w:numId w:val="15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Prestatorul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spundere pentru calitatea Serviciilor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limitele stabilite, inclusiv pentru viciile ascunse.</w:t>
            </w:r>
          </w:p>
          <w:p>
            <w:pPr>
              <w:pStyle w:val="Текстовый блок"/>
              <w:numPr>
                <w:ilvl w:val="1"/>
                <w:numId w:val="15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devierii de la calitatea confirmat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prin certificatul de calitate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 de organiza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independent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neutr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sau autorizat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acest sens, cheltuielile pentru 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ionare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rziere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suportate de partea vinovat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</w:p>
          <w:p>
            <w:pPr>
              <w:pStyle w:val="Текстовый блок"/>
              <w:numPr>
                <w:ilvl w:val="0"/>
                <w:numId w:val="153"/>
              </w:numPr>
              <w:bidi w:val="0"/>
              <w:ind w:right="0"/>
              <w:jc w:val="left"/>
              <w:rPr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Sanc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iuni</w:t>
            </w:r>
          </w:p>
          <w:p>
            <w:pPr>
              <w:pStyle w:val="Текстовый блок"/>
              <w:numPr>
                <w:ilvl w:val="1"/>
                <w:numId w:val="153"/>
              </w:numPr>
              <w:bidi w:val="0"/>
              <w:ind w:right="0"/>
              <w:jc w:val="both"/>
              <w:rPr>
                <w:rtl w:val="0"/>
                <w:lang w:val="pt-PT"/>
              </w:rPr>
            </w:pPr>
            <w:r>
              <w:rPr>
                <w:rtl w:val="0"/>
                <w:lang w:val="pt-PT"/>
              </w:rPr>
              <w:t>Forma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executare a contractului agreat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 xml:space="preserve">tor este ____________________________________________,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cuantum de __% din valoarea contractului. </w:t>
            </w:r>
          </w:p>
          <w:p>
            <w:pPr>
              <w:pStyle w:val="Текстовый блок"/>
              <w:numPr>
                <w:ilvl w:val="1"/>
                <w:numId w:val="15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refuzul de a presta Serviciile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Contract, se va 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executare a contractului,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ea a fost constituit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conformitate cu prevedrile punctului 10.1.,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contrar Prestatorul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o penalitate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valoare de 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contractului.</w:t>
            </w:r>
          </w:p>
          <w:p>
            <w:pPr>
              <w:pStyle w:val="Текстовый блок"/>
              <w:numPr>
                <w:ilvl w:val="1"/>
                <w:numId w:val="15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prestarea 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rziere a Serviciilor, Prestatorul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material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valoare de __% din suma Serviciilor neprestate, pentru fiecare zi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rziere, dar nu mai mult de ___ 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 xml:space="preserve">i procentajul]  </w:t>
            </w:r>
            <w:r>
              <w:rPr>
                <w:rtl w:val="0"/>
              </w:rPr>
              <w:t>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prezentului Contract.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rzierea dep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ș</w:t>
            </w:r>
            <w:r>
              <w:rPr>
                <w:rtl w:val="0"/>
                <w:lang w:val="en-US"/>
              </w:rPr>
              <w:t>te ________ zile,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 fiind refuz de a presta Serviciile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prezentul Contract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Prestatorului  i se va re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ine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executare a contractului,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ea a fost constituit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conformitate cu prevederile punctului 10.1.</w:t>
            </w:r>
          </w:p>
          <w:p>
            <w:pPr>
              <w:pStyle w:val="Текстовый блок"/>
              <w:numPr>
                <w:ilvl w:val="1"/>
                <w:numId w:val="15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Pentru achitarea cu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  <w:lang w:val="de-DE"/>
              </w:rPr>
              <w:t>rziere,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torul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material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valoare de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 din suma Serviciilor neachitate, pentru fiecare zi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rziere, dar nu mai mult de  ___%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 procentajul]</w:t>
            </w:r>
            <w:r>
              <w:rPr>
                <w:rtl w:val="0"/>
              </w:rPr>
              <w:t xml:space="preserve"> din suma total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prezentului contract.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55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Drepturi de proprietate intelectual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56"/>
              </w:numPr>
              <w:jc w:val="both"/>
            </w:pPr>
            <w:r>
              <w:rPr>
                <w:rtl w:val="0"/>
              </w:rPr>
              <w:t>Prestatorul 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s-ES_tradnl"/>
              </w:rPr>
              <w:t>desp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gubeasc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achizitorul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mpotriva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ror:</w:t>
            </w:r>
          </w:p>
          <w:p>
            <w:pPr>
              <w:pStyle w:val="Текстовый блок"/>
              <w:numPr>
                <w:ilvl w:val="0"/>
                <w:numId w:val="157"/>
              </w:numPr>
              <w:bidi w:val="0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>reclama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 justi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ce rezult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din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lcarea unor drepturi de proprietate intelectual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(brevete, nume,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rci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nregistrate etc.), legate de echipamentele, materialele, instala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sau utilajele folosite pentru sau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produsele achizi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ionate,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</w:t>
            </w:r>
          </w:p>
          <w:p>
            <w:pPr>
              <w:pStyle w:val="Текстовый блок"/>
              <w:numPr>
                <w:ilvl w:val="0"/>
                <w:numId w:val="158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daune-interese, costuri, taxe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cheltuieli de orice natur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aferente,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o astfel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 rezult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din respectarea Caietului de sarcini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achizitor.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60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Dispozi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ii finale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490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1"/>
                <w:numId w:val="161"/>
              </w:numPr>
              <w:jc w:val="both"/>
              <w:rPr/>
            </w:pPr>
            <w:r>
              <w:rPr>
                <w:rtl w:val="0"/>
              </w:rPr>
              <w:t>Litigiile ce ar putea rezulta din prezentul Contract vor fi solu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pe cale amiabil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 contrar, ele vor fi transmise spre examinare </w:t>
            </w:r>
            <w:r>
              <w:rPr>
                <w:rtl w:val="0"/>
              </w:rPr>
              <w:t>î</w:t>
            </w:r>
            <w:r>
              <w:rPr>
                <w:rtl w:val="0"/>
                <w:lang w:val="nl-NL"/>
              </w:rPr>
              <w:t>n instan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de 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competent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conform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Republicii Moldova.</w:t>
            </w:r>
          </w:p>
          <w:p>
            <w:pPr>
              <w:pStyle w:val="Текстовый блок"/>
              <w:numPr>
                <w:ilvl w:val="1"/>
                <w:numId w:val="16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De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prezentului Contract, toate negocierile purtate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documentele  perfectate anterior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pierd valabilitatea.</w:t>
            </w:r>
          </w:p>
          <w:p>
            <w:pPr>
              <w:pStyle w:val="Текстовый блок"/>
              <w:numPr>
                <w:ilvl w:val="1"/>
                <w:numId w:val="16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ile contractante au dreptul, pe durata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ndeplinirii contractului,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convin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asupra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clauzelor contractului, prin act adi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ional,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apari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unor circumstan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care lezeaz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interesele comerciale legitime ale acestora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care nu au putut fi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data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contractului.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complet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la prezentul Contract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valabile numai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au fost perfectate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scris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au fost semnate de ambele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i.  </w:t>
            </w:r>
          </w:p>
          <w:p>
            <w:pPr>
              <w:pStyle w:val="Текстовый блок"/>
              <w:numPr>
                <w:ilvl w:val="1"/>
                <w:numId w:val="16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Nici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nu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transmit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drepturile sale stipulate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prezentul Contract unor ter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persoane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acordul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scris al celeilalte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i.</w:t>
            </w:r>
          </w:p>
          <w:p>
            <w:pPr>
              <w:pStyle w:val="Текстовый блок"/>
              <w:numPr>
                <w:ilvl w:val="1"/>
                <w:numId w:val="16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Prezentul Contract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dou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exemplare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limba de stat a Republicii Moldova,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te un exemplar pentru Prestator, Cump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tor.</w:t>
            </w:r>
          </w:p>
          <w:p>
            <w:pPr>
              <w:pStyle w:val="Текстовый блок"/>
              <w:numPr>
                <w:ilvl w:val="1"/>
                <w:numId w:val="16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se consider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ncheiat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intr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vigoare</w:t>
            </w:r>
            <w:r>
              <w:rPr>
                <w:rFonts w:ascii="Arial" w:hAnsi="Arial"/>
                <w:rtl w:val="0"/>
              </w:rPr>
              <w:t xml:space="preserve"> </w:t>
            </w:r>
            <w:r>
              <w:rPr>
                <w:rtl w:val="0"/>
                <w:lang w:val="it-IT"/>
              </w:rPr>
              <w:t xml:space="preserve">la data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nregistr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 la una din Trezoreriile Regionale ale Ministerului Finan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elor,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sursele financiare se aloc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din bugetul de stat/bugetul local, sau la data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sau la o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ulterioar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indicat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acest contract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gestionarea surselor financiare nu se efectueaz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intermediul sistemului trezorerial.</w:t>
            </w:r>
          </w:p>
          <w:p>
            <w:pPr>
              <w:pStyle w:val="Текстовый блок"/>
              <w:numPr>
                <w:ilvl w:val="1"/>
                <w:numId w:val="16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este valabil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la 31 decembrie 20__.                         </w:t>
            </w:r>
          </w:p>
          <w:p>
            <w:pPr>
              <w:pStyle w:val="Текстовый блок"/>
              <w:numPr>
                <w:ilvl w:val="1"/>
                <w:numId w:val="16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acordul de voin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it-IT"/>
              </w:rPr>
              <w:t>al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semnat la data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ultimei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i..</w:t>
            </w:r>
          </w:p>
          <w:p>
            <w:pPr>
              <w:pStyle w:val="Текстовый блок"/>
              <w:numPr>
                <w:ilvl w:val="1"/>
                <w:numId w:val="16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confirmarea celor 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ionate mai sus,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ile au semnat prezentul Contract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Republicii Moldova, la data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anul indicate mai sus.</w:t>
            </w: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  <w:rPr/>
            </w:pPr>
          </w:p>
          <w:p>
            <w:pPr>
              <w:pStyle w:val="Текстовый блок"/>
              <w:tabs>
                <w:tab w:val="left" w:pos="1134"/>
              </w:tabs>
              <w:ind w:firstLine="567"/>
              <w:jc w:val="both"/>
            </w:pPr>
            <w:r>
              <w:rPr/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63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Datele juridice, po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tale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ş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 bancare ale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 xml:space="preserve">Prestatorul de Servicii 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Telefon: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Telefon: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fr-FR"/>
              </w:rPr>
              <w:t>Cont de decontare: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fr-FR"/>
              </w:rPr>
              <w:t>Cont de decontare: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Banca: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Banca: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ncii: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ncii: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Cod: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 fiscal: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Cod fiscal: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numPr>
                <w:ilvl w:val="0"/>
                <w:numId w:val="165"/>
              </w:numPr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Semn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turile p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r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ţ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ilor</w:t>
            </w:r>
          </w:p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Prestatorul de Servicii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</w:tabs>
              <w:ind w:firstLine="567"/>
              <w:jc w:val="center"/>
            </w:pP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Autoritatea contractant</w:t>
            </w:r>
            <w:r>
              <w:rPr>
                <w:b w:val="1"/>
                <w:bCs w:val="1"/>
                <w:caps w:val="0"/>
                <w:smallCaps w:val="0"/>
                <w:sz w:val="24"/>
                <w:szCs w:val="24"/>
                <w:rtl w:val="0"/>
              </w:rPr>
              <w:t>ă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tura autorizat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131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jc w:val="center"/>
            </w:pPr>
            <w:r>
              <w:rPr>
                <w:rtl w:val="0"/>
              </w:rPr>
              <w:t>L.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.</w:t>
            </w:r>
          </w:p>
        </w:tc>
        <w:tc>
          <w:tcPr>
            <w:tcW w:type="dxa" w:w="4437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jc w:val="center"/>
            </w:pPr>
            <w:r>
              <w:rPr>
                <w:rtl w:val="0"/>
              </w:rPr>
              <w:t>L.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pt-PT"/>
              </w:rPr>
              <w:t>Contabil: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nregistrat Nr.: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</w:rPr>
              <w:t>Trezoreria: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екстовый блок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</w:pPr>
            <w:r>
              <w:rPr>
                <w:rtl w:val="0"/>
                <w:lang w:val="nl-NL"/>
              </w:rPr>
              <w:t>Data:</w:t>
            </w:r>
          </w:p>
        </w:tc>
      </w:tr>
    </w:tbl>
    <w:p>
      <w:pPr>
        <w:pStyle w:val="Текстовый блок"/>
        <w:widowControl w:val="0"/>
        <w:spacing w:after="160"/>
      </w:pPr>
    </w:p>
    <w:p>
      <w:pPr>
        <w:pStyle w:val="Текстовый блок"/>
      </w:pPr>
      <w:r/>
    </w:p>
    <w:sectPr>
      <w:pgSz w:w="11900" w:h="16840" w:orient="portrait"/>
      <w:pgMar w:top="1440" w:right="1440" w:bottom="1440" w:left="1440" w:header="708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  <w:font w:name="Tms Rmn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44</w:t>
    </w:r>
    <w:r>
      <w:rPr/>
      <w:fldChar w:fldCharType="end" w:fldLock="0"/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08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08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08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08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08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08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08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08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3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113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113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1134"/>
        </w:tabs>
        <w:ind w:left="897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  <w:tab w:val="num" w:pos="1167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1134"/>
        </w:tabs>
        <w:ind w:left="600" w:hanging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1134"/>
        </w:tabs>
        <w:ind w:left="897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13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79"/>
          <w:tab w:val="left" w:pos="1134"/>
        </w:tabs>
        <w:ind w:left="51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num" w:pos="1799"/>
        </w:tabs>
        <w:ind w:left="1232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num" w:pos="2519"/>
        </w:tabs>
        <w:ind w:left="195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num" w:pos="3239"/>
        </w:tabs>
        <w:ind w:left="267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num" w:pos="3959"/>
        </w:tabs>
        <w:ind w:left="3392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num" w:pos="4679"/>
        </w:tabs>
        <w:ind w:left="411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num" w:pos="5399"/>
        </w:tabs>
        <w:ind w:left="4832" w:firstLine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num" w:pos="6119"/>
        </w:tabs>
        <w:ind w:left="5552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num" w:pos="462"/>
        </w:tabs>
        <w:ind w:left="283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62"/>
        </w:tabs>
        <w:ind w:left="7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62"/>
        </w:tabs>
        <w:ind w:left="14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2"/>
        </w:tabs>
        <w:ind w:left="21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62"/>
        </w:tabs>
        <w:ind w:left="28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62"/>
        </w:tabs>
        <w:ind w:left="36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2"/>
        </w:tabs>
        <w:ind w:left="43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62"/>
        </w:tabs>
        <w:ind w:left="504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62"/>
        </w:tabs>
        <w:ind w:left="57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134"/>
          <w:tab w:val="left" w:pos="13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1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left" w:pos="13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13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left" w:pos="13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320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  <w:tab w:val="left" w:pos="13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3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3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3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3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320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  <w:tab w:val="left" w:pos="13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3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3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3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3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1134"/>
          <w:tab w:val="left" w:pos="1680"/>
        </w:tabs>
        <w:ind w:left="567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287"/>
          <w:tab w:val="left" w:pos="1680"/>
        </w:tabs>
        <w:ind w:left="720" w:firstLine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</w:tabs>
        <w:ind w:left="1440" w:hanging="3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left" w:pos="1680"/>
          <w:tab w:val="num" w:pos="2727"/>
        </w:tabs>
        <w:ind w:left="216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left" w:pos="1680"/>
          <w:tab w:val="num" w:pos="3447"/>
        </w:tabs>
        <w:ind w:left="288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left" w:pos="1680"/>
        </w:tabs>
        <w:ind w:left="3600" w:hanging="3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left" w:pos="1680"/>
          <w:tab w:val="num" w:pos="4887"/>
        </w:tabs>
        <w:ind w:left="432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left" w:pos="1680"/>
          <w:tab w:val="num" w:pos="5607"/>
        </w:tabs>
        <w:ind w:left="5040" w:firstLine="4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left" w:pos="1680"/>
        </w:tabs>
        <w:ind w:left="5760" w:hanging="3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960"/>
          <w:tab w:val="left" w:pos="1134"/>
        </w:tabs>
        <w:ind w:left="147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961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960"/>
          <w:tab w:val="left" w:pos="1134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60"/>
          <w:tab w:val="left" w:pos="1134"/>
        </w:tabs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60"/>
          <w:tab w:val="left" w:pos="1134"/>
        </w:tabs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0"/>
          <w:tab w:val="left" w:pos="1134"/>
        </w:tabs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60"/>
          <w:tab w:val="left" w:pos="1134"/>
        </w:tabs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60"/>
          <w:tab w:val="left" w:pos="1134"/>
        </w:tabs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0"/>
          <w:tab w:val="left" w:pos="1134"/>
        </w:tabs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60"/>
          <w:tab w:val="left" w:pos="1134"/>
        </w:tabs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60"/>
          <w:tab w:val="left" w:pos="1134"/>
        </w:tabs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960"/>
          <w:tab w:val="left" w:pos="1134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60"/>
          <w:tab w:val="left" w:pos="1134"/>
        </w:tabs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60"/>
          <w:tab w:val="left" w:pos="1134"/>
        </w:tabs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0"/>
          <w:tab w:val="left" w:pos="1134"/>
        </w:tabs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60"/>
          <w:tab w:val="left" w:pos="1134"/>
        </w:tabs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60"/>
          <w:tab w:val="left" w:pos="1134"/>
        </w:tabs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0"/>
          <w:tab w:val="left" w:pos="1134"/>
        </w:tabs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60"/>
          <w:tab w:val="left" w:pos="1134"/>
        </w:tabs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60"/>
          <w:tab w:val="left" w:pos="1134"/>
        </w:tabs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320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  <w:tab w:val="left" w:pos="13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32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3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3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32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3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3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32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960"/>
          <w:tab w:val="left" w:pos="1134"/>
        </w:tabs>
        <w:ind w:left="393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60"/>
          <w:tab w:val="left" w:pos="1134"/>
        </w:tabs>
        <w:ind w:left="3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60"/>
          <w:tab w:val="left" w:pos="1134"/>
        </w:tabs>
        <w:ind w:left="494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60"/>
          <w:tab w:val="left" w:pos="1134"/>
        </w:tabs>
        <w:ind w:left="854" w:firstLine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60"/>
          <w:tab w:val="left" w:pos="1134"/>
        </w:tabs>
        <w:ind w:left="960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7"/>
  </w:abstractNum>
  <w:abstractNum w:abstractNumId="23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lowerLetter"/>
      <w:suff w:val="tab"/>
      <w:lvlText w:val="%1)"/>
      <w:lvlJc w:val="left"/>
      <w:pPr>
        <w:ind w:left="405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04" w:hanging="3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</w:tabs>
        <w:ind w:left="2284" w:hanging="14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</w:tabs>
        <w:ind w:left="301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</w:tabs>
        <w:ind w:left="373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</w:tabs>
        <w:ind w:left="4444" w:hanging="14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</w:tabs>
        <w:ind w:left="517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</w:tabs>
        <w:ind w:left="5890" w:hanging="155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</w:tabs>
        <w:ind w:left="6604" w:hanging="14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6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72"/>
        </w:tabs>
        <w:ind w:left="794" w:hanging="3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72"/>
        </w:tabs>
        <w:ind w:left="153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  <w:tab w:val="left" w:pos="1134"/>
        </w:tabs>
        <w:ind w:left="2248" w:hanging="6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  <w:tab w:val="left" w:pos="1134"/>
        </w:tabs>
        <w:ind w:left="297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  <w:tab w:val="left" w:pos="1134"/>
        </w:tabs>
        <w:ind w:left="369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  <w:tab w:val="left" w:pos="1134"/>
        </w:tabs>
        <w:ind w:left="4408" w:hanging="6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  <w:tab w:val="left" w:pos="1134"/>
        </w:tabs>
        <w:ind w:left="513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  <w:tab w:val="left" w:pos="1134"/>
        </w:tabs>
        <w:ind w:left="5854" w:hanging="7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  <w:tab w:val="left" w:pos="1134"/>
        </w:tabs>
        <w:ind w:left="6568" w:hanging="6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left" w:pos="1800"/>
          <w:tab w:val="left" w:pos="32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21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43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65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lowerLetter"/>
      <w:suff w:val="tab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87"/>
          <w:tab w:val="left" w:pos="1701"/>
        </w:tabs>
        <w:ind w:left="720" w:firstLine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701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701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701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701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701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701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87"/>
          <w:tab w:val="left" w:pos="1701"/>
        </w:tabs>
        <w:ind w:left="720" w:firstLine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1134"/>
          <w:tab w:val="left" w:pos="1701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1134"/>
          <w:tab w:val="left" w:pos="1701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701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1134"/>
          <w:tab w:val="left" w:pos="1701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1134"/>
          <w:tab w:val="left" w:pos="1701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701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134"/>
          <w:tab w:val="num" w:pos="1854"/>
        </w:tabs>
        <w:ind w:left="12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34"/>
          <w:tab w:val="left" w:pos="1701"/>
          <w:tab w:val="num" w:pos="2574"/>
        </w:tabs>
        <w:ind w:left="20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134"/>
          <w:tab w:val="left" w:pos="1701"/>
          <w:tab w:val="num" w:pos="3294"/>
        </w:tabs>
        <w:ind w:left="27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134"/>
          <w:tab w:val="left" w:pos="1701"/>
          <w:tab w:val="num" w:pos="4014"/>
        </w:tabs>
        <w:ind w:left="34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134"/>
          <w:tab w:val="left" w:pos="1701"/>
          <w:tab w:val="num" w:pos="4734"/>
        </w:tabs>
        <w:ind w:left="41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134"/>
          <w:tab w:val="left" w:pos="1701"/>
          <w:tab w:val="num" w:pos="5454"/>
        </w:tabs>
        <w:ind w:left="48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134"/>
          <w:tab w:val="left" w:pos="1701"/>
          <w:tab w:val="num" w:pos="6174"/>
        </w:tabs>
        <w:ind w:left="56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134"/>
          <w:tab w:val="left" w:pos="1701"/>
          <w:tab w:val="num" w:pos="6894"/>
        </w:tabs>
        <w:ind w:left="63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701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134"/>
          <w:tab w:val="num" w:pos="1854"/>
        </w:tabs>
        <w:ind w:left="12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34"/>
          <w:tab w:val="left" w:pos="1701"/>
          <w:tab w:val="num" w:pos="2574"/>
        </w:tabs>
        <w:ind w:left="20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134"/>
          <w:tab w:val="left" w:pos="1701"/>
          <w:tab w:val="num" w:pos="3294"/>
        </w:tabs>
        <w:ind w:left="27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134"/>
          <w:tab w:val="left" w:pos="1701"/>
          <w:tab w:val="num" w:pos="4014"/>
        </w:tabs>
        <w:ind w:left="344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134"/>
          <w:tab w:val="left" w:pos="1701"/>
          <w:tab w:val="num" w:pos="4734"/>
        </w:tabs>
        <w:ind w:left="41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134"/>
          <w:tab w:val="left" w:pos="1701"/>
          <w:tab w:val="num" w:pos="5454"/>
        </w:tabs>
        <w:ind w:left="488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134"/>
          <w:tab w:val="left" w:pos="1701"/>
          <w:tab w:val="num" w:pos="6174"/>
        </w:tabs>
        <w:ind w:left="560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134"/>
          <w:tab w:val="left" w:pos="1701"/>
          <w:tab w:val="num" w:pos="6894"/>
        </w:tabs>
        <w:ind w:left="63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7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5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93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165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201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273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309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3810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510" w:firstLine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08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4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216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324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6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lowerLetter"/>
      <w:suff w:val="tab"/>
      <w:lvlText w:val="%1."/>
      <w:lvlJc w:val="left"/>
      <w:pPr>
        <w:tabs>
          <w:tab w:val="clear" w:pos="1134"/>
        </w:tabs>
        <w:ind w:left="46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462"/>
          <w:tab w:val="clear" w:pos="1134"/>
        </w:tabs>
        <w:ind w:left="14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62"/>
          <w:tab w:val="clear" w:pos="1134"/>
        </w:tabs>
        <w:ind w:left="27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62"/>
          <w:tab w:val="clear" w:pos="1134"/>
        </w:tabs>
        <w:ind w:left="27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62"/>
          <w:tab w:val="clear" w:pos="1134"/>
        </w:tabs>
        <w:ind w:left="46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62"/>
          <w:tab w:val="clear" w:pos="1134"/>
        </w:tabs>
        <w:ind w:left="46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62"/>
          <w:tab w:val="clear" w:pos="1134"/>
        </w:tabs>
        <w:ind w:left="46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62"/>
          <w:tab w:val="clear" w:pos="1134"/>
        </w:tabs>
        <w:ind w:left="46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62"/>
          <w:tab w:val="clear" w:pos="1134"/>
        </w:tabs>
        <w:ind w:left="462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34" w:hanging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8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134"/>
        </w:tabs>
        <w:ind w:left="8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123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134"/>
          <w:tab w:val="num" w:pos="1800"/>
        </w:tabs>
        <w:ind w:left="1896" w:hanging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134"/>
          <w:tab w:val="num" w:pos="2160"/>
        </w:tabs>
        <w:ind w:left="2256" w:hanging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134"/>
          <w:tab w:val="num" w:pos="2880"/>
        </w:tabs>
        <w:ind w:left="2976" w:hanging="1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1134"/>
          <w:tab w:val="num" w:pos="3240"/>
        </w:tabs>
        <w:ind w:left="3336" w:hanging="1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1134"/>
          <w:tab w:val="num" w:pos="3960"/>
        </w:tabs>
        <w:ind w:left="4056" w:hanging="1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1134"/>
          <w:tab w:val="num" w:pos="4320"/>
        </w:tabs>
        <w:ind w:left="4416" w:hanging="1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1134"/>
          <w:tab w:val="num" w:pos="5040"/>
        </w:tabs>
        <w:ind w:left="5136" w:hanging="18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57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64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75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396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6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76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48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5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left" w:pos="1134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4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7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8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6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3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4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12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20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left" w:pos="1134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4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13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7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8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6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3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4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12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20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left" w:pos="1134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4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7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8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6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3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4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12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20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left" w:pos="1134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4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134"/>
          <w:tab w:val="left" w:pos="1701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70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701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170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left" w:pos="1701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701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1701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left" w:pos="1701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701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134"/>
          <w:tab w:val="left" w:pos="1701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34"/>
        </w:tabs>
        <w:ind w:left="170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34"/>
          <w:tab w:val="left" w:pos="1701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4"/>
          <w:tab w:val="left" w:pos="170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34"/>
          <w:tab w:val="left" w:pos="1701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34"/>
          <w:tab w:val="left" w:pos="1701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4"/>
          <w:tab w:val="left" w:pos="1701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34"/>
          <w:tab w:val="left" w:pos="1701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34"/>
          <w:tab w:val="left" w:pos="1701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7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8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6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3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4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12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20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left" w:pos="1134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4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7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8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6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3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4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12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20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left" w:pos="1134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4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1134"/>
          <w:tab w:val="left" w:pos="1854"/>
        </w:tabs>
        <w:ind w:left="216" w:firstLine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134"/>
          <w:tab w:val="num" w:pos="1854"/>
        </w:tabs>
        <w:ind w:left="936" w:firstLine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34"/>
          <w:tab w:val="left" w:pos="1854"/>
          <w:tab w:val="num" w:pos="2574"/>
        </w:tabs>
        <w:ind w:left="1656" w:firstLine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134"/>
          <w:tab w:val="left" w:pos="1854"/>
          <w:tab w:val="num" w:pos="3294"/>
        </w:tabs>
        <w:ind w:left="2376" w:firstLine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134"/>
          <w:tab w:val="left" w:pos="1854"/>
          <w:tab w:val="num" w:pos="4014"/>
        </w:tabs>
        <w:ind w:left="3096" w:firstLine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134"/>
          <w:tab w:val="left" w:pos="1854"/>
          <w:tab w:val="num" w:pos="4734"/>
        </w:tabs>
        <w:ind w:left="3816" w:firstLine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134"/>
          <w:tab w:val="left" w:pos="1854"/>
          <w:tab w:val="num" w:pos="5454"/>
        </w:tabs>
        <w:ind w:left="4536" w:firstLine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134"/>
          <w:tab w:val="left" w:pos="1854"/>
          <w:tab w:val="num" w:pos="6174"/>
        </w:tabs>
        <w:ind w:left="5256" w:firstLine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134"/>
          <w:tab w:val="left" w:pos="1854"/>
          <w:tab w:val="num" w:pos="6894"/>
        </w:tabs>
        <w:ind w:left="5976" w:firstLine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7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8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6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3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4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12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20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left" w:pos="1134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4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7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8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6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3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4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12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20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left" w:pos="1134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4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854"/>
        </w:tabs>
        <w:ind w:left="72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134"/>
        </w:tabs>
        <w:ind w:left="144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34"/>
          <w:tab w:val="left" w:pos="1854"/>
        </w:tabs>
        <w:ind w:left="216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134"/>
          <w:tab w:val="left" w:pos="1854"/>
        </w:tabs>
        <w:ind w:left="288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134"/>
          <w:tab w:val="left" w:pos="1854"/>
        </w:tabs>
        <w:ind w:left="360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134"/>
          <w:tab w:val="left" w:pos="1854"/>
        </w:tabs>
        <w:ind w:left="432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134"/>
          <w:tab w:val="left" w:pos="1854"/>
        </w:tabs>
        <w:ind w:left="504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134"/>
          <w:tab w:val="left" w:pos="1854"/>
        </w:tabs>
        <w:ind w:left="576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134"/>
          <w:tab w:val="left" w:pos="1854"/>
        </w:tabs>
        <w:ind w:left="648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7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8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6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3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4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12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20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927"/>
          <w:tab w:val="left" w:pos="1134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134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134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4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7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8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6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3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4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12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20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7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8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5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360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4320" w:firstLine="4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540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6120" w:firstLine="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720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960"/>
            <w:tab w:val="left" w:pos="1134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60"/>
            <w:tab w:val="left" w:pos="1134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60"/>
            <w:tab w:val="left" w:pos="1134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60"/>
            <w:tab w:val="left" w:pos="1134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60"/>
            <w:tab w:val="left" w:pos="1134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60"/>
            <w:tab w:val="left" w:pos="1134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60"/>
            <w:tab w:val="left" w:pos="1134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60"/>
            <w:tab w:val="left" w:pos="1134"/>
          </w:tabs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tabs>
            <w:tab w:val="num" w:pos="960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1.%2."/>
        <w:lvlJc w:val="left"/>
        <w:pPr>
          <w:tabs>
            <w:tab w:val="num" w:pos="960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4"/>
    <w:lvlOverride w:ilvl="0">
      <w:startOverride w:val="10"/>
    </w:lvlOverride>
  </w:num>
  <w:num w:numId="11">
    <w:abstractNumId w:val="5"/>
  </w:num>
  <w:num w:numId="12">
    <w:abstractNumId w:val="4"/>
    <w:lvlOverride w:ilvl="0">
      <w:startOverride w:val="11"/>
    </w:lvlOverride>
  </w:num>
  <w:num w:numId="13">
    <w:abstractNumId w:val="6"/>
  </w:num>
  <w:num w:numId="14">
    <w:abstractNumId w:val="4"/>
    <w:lvlOverride w:ilvl="1">
      <w:startOverride w:val="4"/>
    </w:lvlOverride>
  </w:num>
  <w:num w:numId="15">
    <w:abstractNumId w:val="4"/>
    <w:lvlOverride w:ilvl="0">
      <w:startOverride w:val="12"/>
    </w:lvlOverride>
  </w:num>
  <w:num w:numId="16">
    <w:abstractNumId w:val="7"/>
  </w:num>
  <w:num w:numId="17">
    <w:abstractNumId w:val="4"/>
    <w:lvlOverride w:ilvl="1">
      <w:startOverride w:val="2"/>
    </w:lvlOverride>
  </w:num>
  <w:num w:numId="18">
    <w:abstractNumId w:val="4"/>
    <w:lvlOverride w:ilvl="0">
      <w:startOverride w:val="14"/>
    </w:lvlOverride>
  </w:num>
  <w:num w:numId="19">
    <w:abstractNumId w:val="8"/>
  </w:num>
  <w:num w:numId="20">
    <w:abstractNumId w:val="8"/>
    <w:lvlOverride w:ilvl="0">
      <w:startOverride w:val="18"/>
    </w:lvlOverride>
  </w:num>
  <w:num w:numId="21">
    <w:abstractNumId w:val="9"/>
  </w:num>
  <w:num w:numId="22">
    <w:abstractNumId w:val="8"/>
    <w:lvlOverride w:ilvl="1">
      <w:startOverride w:val="2"/>
    </w:lvlOverride>
  </w:num>
  <w:num w:numId="23">
    <w:abstractNumId w:val="8"/>
    <w:lvlOverride w:ilvl="0">
      <w:startOverride w:val="19"/>
    </w:lvlOverride>
  </w:num>
  <w:num w:numId="24">
    <w:abstractNumId w:val="10"/>
  </w:num>
  <w:num w:numId="25">
    <w:abstractNumId w:val="8"/>
    <w:lvlOverride w:ilvl="1">
      <w:startOverride w:val="3"/>
    </w:lvlOverride>
  </w:num>
  <w:num w:numId="26">
    <w:abstractNumId w:val="11"/>
  </w:num>
  <w:num w:numId="27">
    <w:abstractNumId w:val="12"/>
  </w:num>
  <w:num w:numId="28">
    <w:abstractNumId w:val="8"/>
    <w:lvlOverride w:ilvl="1">
      <w:startOverride w:val="6"/>
    </w:lvlOverride>
  </w:num>
  <w:num w:numId="29">
    <w:abstractNumId w:val="8"/>
    <w:lvlOverride w:ilvl="0">
      <w:startOverride w:val="22"/>
    </w:lvlOverride>
  </w:num>
  <w:num w:numId="30">
    <w:abstractNumId w:val="13"/>
  </w:num>
  <w:num w:numId="31">
    <w:abstractNumId w:val="13"/>
    <w:lvlOverride w:ilvl="0">
      <w:startOverride w:val="26"/>
    </w:lvlOverride>
  </w:num>
  <w:num w:numId="32">
    <w:abstractNumId w:val="14"/>
  </w:num>
  <w:num w:numId="33">
    <w:abstractNumId w:val="14"/>
    <w:lvlOverride w:ilvl="1">
      <w:startOverride w:val="3"/>
    </w:lvlOverride>
  </w:num>
  <w:num w:numId="34">
    <w:abstractNumId w:val="15"/>
  </w:num>
  <w:num w:numId="35">
    <w:abstractNumId w:val="14"/>
    <w:lvlOverride w:ilvl="1">
      <w:startOverride w:val="5"/>
    </w:lvlOverride>
  </w:num>
  <w:num w:numId="36">
    <w:abstractNumId w:val="16"/>
  </w:num>
  <w:num w:numId="37">
    <w:abstractNumId w:val="14"/>
    <w:lvlOverride w:ilvl="1">
      <w:startOverride w:val="9"/>
    </w:lvlOverride>
  </w:num>
  <w:num w:numId="38">
    <w:abstractNumId w:val="17"/>
  </w:num>
  <w:num w:numId="39">
    <w:abstractNumId w:val="17"/>
    <w:lvlOverride w:ilvl="0">
      <w:startOverride w:val="31"/>
    </w:lvlOverride>
  </w:num>
  <w:num w:numId="40">
    <w:abstractNumId w:val="18"/>
  </w:num>
  <w:num w:numId="41">
    <w:abstractNumId w:val="17"/>
    <w:lvlOverride w:ilvl="1">
      <w:startOverride w:val="3"/>
    </w:lvlOverride>
  </w:num>
  <w:num w:numId="42">
    <w:abstractNumId w:val="17"/>
    <w:lvlOverride w:ilvl="0">
      <w:startOverride w:val="34"/>
    </w:lvlOverride>
  </w:num>
  <w:num w:numId="43">
    <w:abstractNumId w:val="19"/>
  </w:num>
  <w:num w:numId="44">
    <w:abstractNumId w:val="19"/>
    <w:lvlOverride w:ilvl="0">
      <w:startOverride w:val="39"/>
    </w:lvlOverride>
  </w:num>
  <w:num w:numId="45">
    <w:abstractNumId w:val="19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960"/>
            <w:tab w:val="left" w:pos="1134"/>
            <w:tab w:val="left" w:pos="1701"/>
          </w:tabs>
          <w:ind w:left="393" w:firstLine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60"/>
            <w:tab w:val="left" w:pos="1134"/>
            <w:tab w:val="left" w:pos="1701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60"/>
            <w:tab w:val="left" w:pos="1134"/>
            <w:tab w:val="left" w:pos="1701"/>
          </w:tabs>
          <w:ind w:left="3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60"/>
            <w:tab w:val="left" w:pos="1134"/>
            <w:tab w:val="left" w:pos="1701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60"/>
            <w:tab w:val="left" w:pos="1134"/>
            <w:tab w:val="left" w:pos="1701"/>
          </w:tabs>
          <w:ind w:left="494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60"/>
            <w:tab w:val="left" w:pos="1134"/>
            <w:tab w:val="left" w:pos="1701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60"/>
            <w:tab w:val="left" w:pos="1134"/>
            <w:tab w:val="left" w:pos="1701"/>
          </w:tabs>
          <w:ind w:left="854" w:firstLine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60"/>
            <w:tab w:val="left" w:pos="1134"/>
            <w:tab w:val="left" w:pos="1701"/>
          </w:tabs>
          <w:ind w:left="960" w:firstLine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0"/>
  </w:num>
  <w:num w:numId="47">
    <w:abstractNumId w:val="21"/>
  </w:num>
  <w:num w:numId="48">
    <w:abstractNumId w:val="21"/>
    <w:lvlOverride w:ilvl="0">
      <w:startOverride w:val="2"/>
    </w:lvlOverride>
  </w:num>
  <w:num w:numId="49">
    <w:abstractNumId w:val="23"/>
  </w:num>
  <w:num w:numId="50">
    <w:abstractNumId w:val="22"/>
  </w:num>
  <w:num w:numId="51">
    <w:abstractNumId w:val="22"/>
    <w:lvlOverride w:ilvl="0">
      <w:startOverride w:val="3"/>
    </w:lvlOverride>
  </w:num>
  <w:num w:numId="52">
    <w:abstractNumId w:val="24"/>
  </w:num>
  <w:num w:numId="53">
    <w:abstractNumId w:val="25"/>
  </w:num>
  <w:num w:numId="54">
    <w:abstractNumId w:val="25"/>
    <w:lvlOverride w:ilvl="0">
      <w:startOverride w:val="4"/>
    </w:lvlOverride>
  </w:num>
  <w:num w:numId="55">
    <w:abstractNumId w:val="26"/>
  </w:num>
  <w:num w:numId="56">
    <w:abstractNumId w:val="26"/>
    <w:lvlOverride w:ilvl="0">
      <w:startOverride w:val="5"/>
    </w:lvlOverride>
  </w:num>
  <w:num w:numId="57">
    <w:abstractNumId w:val="27"/>
  </w:num>
  <w:num w:numId="58">
    <w:abstractNumId w:val="27"/>
    <w:lvlOverride w:ilvl="0">
      <w:startOverride w:val="6"/>
    </w:lvlOverride>
  </w:num>
  <w:num w:numId="59">
    <w:abstractNumId w:val="28"/>
  </w:num>
  <w:num w:numId="60">
    <w:abstractNumId w:val="28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134"/>
          </w:tabs>
          <w:ind w:left="405" w:hanging="393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34"/>
          </w:tabs>
          <w:ind w:left="404" w:hanging="3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72"/>
          </w:tabs>
          <w:ind w:left="2284" w:hanging="1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2"/>
            <w:tab w:val="left" w:pos="1134"/>
          </w:tabs>
          <w:ind w:left="301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72"/>
            <w:tab w:val="left" w:pos="1134"/>
          </w:tabs>
          <w:ind w:left="373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72"/>
            <w:tab w:val="left" w:pos="1134"/>
          </w:tabs>
          <w:ind w:left="4444" w:hanging="1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2"/>
            <w:tab w:val="left" w:pos="1134"/>
          </w:tabs>
          <w:ind w:left="517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72"/>
            <w:tab w:val="left" w:pos="1134"/>
          </w:tabs>
          <w:ind w:left="5890" w:hanging="155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72"/>
            <w:tab w:val="left" w:pos="1134"/>
          </w:tabs>
          <w:ind w:left="6604" w:hanging="148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1">
    <w:abstractNumId w:val="28"/>
    <w:lvlOverride w:ilvl="0">
      <w:lvl w:ilvl="0">
        <w:start w:val="1"/>
        <w:numFmt w:val="lowerLetter"/>
        <w:suff w:val="tab"/>
        <w:lvlText w:val="%1)"/>
        <w:lvlJc w:val="left"/>
        <w:pPr>
          <w:ind w:left="40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404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72"/>
          </w:tabs>
          <w:ind w:left="2284" w:hanging="1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2"/>
          </w:tabs>
          <w:ind w:left="301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72"/>
          </w:tabs>
          <w:ind w:left="373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72"/>
          </w:tabs>
          <w:ind w:left="4444" w:hanging="1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2"/>
          </w:tabs>
          <w:ind w:left="517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72"/>
          </w:tabs>
          <w:ind w:left="5890" w:hanging="1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72"/>
          </w:tabs>
          <w:ind w:left="6604" w:hanging="1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2">
    <w:abstractNumId w:val="29"/>
  </w:num>
  <w:num w:numId="63">
    <w:abstractNumId w:val="30"/>
  </w:num>
  <w:num w:numId="64">
    <w:abstractNumId w:val="30"/>
    <w:lvlOverride w:ilvl="0">
      <w:lvl w:ilvl="0">
        <w:start w:val="1"/>
        <w:numFmt w:val="lowerLetter"/>
        <w:suff w:val="tab"/>
        <w:lvlText w:val="%1)"/>
        <w:lvlJc w:val="left"/>
        <w:pPr>
          <w:ind w:left="72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31"/>
  </w:num>
  <w:num w:numId="66">
    <w:abstractNumId w:val="32"/>
  </w:num>
  <w:num w:numId="67">
    <w:abstractNumId w:val="33"/>
  </w:num>
  <w:num w:numId="68">
    <w:abstractNumId w:val="32"/>
    <w:lvlOverride w:ilvl="1">
      <w:startOverride w:val="3"/>
    </w:lvlOverride>
  </w:num>
  <w:num w:numId="69">
    <w:abstractNumId w:val="34"/>
  </w:num>
  <w:num w:numId="70">
    <w:abstractNumId w:val="35"/>
  </w:num>
  <w:num w:numId="71">
    <w:abstractNumId w:val="36"/>
  </w:num>
  <w:num w:numId="72">
    <w:abstractNumId w:val="36"/>
    <w:lvlOverride w:ilvl="0">
      <w:startOverride w:val="2"/>
    </w:lvlOverride>
  </w:num>
  <w:num w:numId="73">
    <w:abstractNumId w:val="37"/>
  </w:num>
  <w:num w:numId="74">
    <w:abstractNumId w:val="38"/>
  </w:num>
  <w:num w:numId="75">
    <w:abstractNumId w:val="38"/>
    <w:lvlOverride w:ilvl="0">
      <w:startOverride w:val="3"/>
    </w:lvlOverride>
  </w:num>
  <w:num w:numId="76">
    <w:abstractNumId w:val="39"/>
  </w:num>
  <w:num w:numId="77">
    <w:abstractNumId w:val="40"/>
  </w:num>
  <w:num w:numId="78">
    <w:abstractNumId w:val="40"/>
    <w:lvlOverride w:ilvl="0">
      <w:startOverride w:val="4"/>
    </w:lvlOverride>
  </w:num>
  <w:num w:numId="79">
    <w:abstractNumId w:val="41"/>
  </w:num>
  <w:num w:numId="80">
    <w:abstractNumId w:val="42"/>
  </w:num>
  <w:num w:numId="81">
    <w:abstractNumId w:val="41"/>
    <w:lvlOverride w:ilvl="1">
      <w:startOverride w:val="2"/>
    </w:lvlOverride>
  </w:num>
  <w:num w:numId="82">
    <w:abstractNumId w:val="43"/>
  </w:num>
  <w:num w:numId="83">
    <w:abstractNumId w:val="43"/>
    <w:lvlOverride w:ilvl="0">
      <w:startOverride w:val="5"/>
    </w:lvlOverride>
  </w:num>
  <w:num w:numId="84">
    <w:abstractNumId w:val="44"/>
  </w:num>
  <w:num w:numId="85">
    <w:abstractNumId w:val="45"/>
  </w:num>
  <w:num w:numId="86">
    <w:abstractNumId w:val="45"/>
    <w:lvlOverride w:ilvl="0">
      <w:startOverride w:val="6"/>
    </w:lvlOverride>
  </w:num>
  <w:num w:numId="87">
    <w:abstractNumId w:val="46"/>
  </w:num>
  <w:num w:numId="88">
    <w:abstractNumId w:val="47"/>
  </w:num>
  <w:num w:numId="89">
    <w:abstractNumId w:val="46"/>
    <w:lvlOverride w:ilvl="1">
      <w:startOverride w:val="2"/>
    </w:lvlOverride>
  </w:num>
  <w:num w:numId="90">
    <w:abstractNumId w:val="48"/>
  </w:num>
  <w:num w:numId="91">
    <w:abstractNumId w:val="49"/>
  </w:num>
  <w:num w:numId="92">
    <w:abstractNumId w:val="49"/>
    <w:lvlOverride w:ilvl="0">
      <w:startOverride w:val="7"/>
    </w:lvlOverride>
  </w:num>
  <w:num w:numId="93">
    <w:abstractNumId w:val="50"/>
  </w:num>
  <w:num w:numId="94">
    <w:abstractNumId w:val="51"/>
  </w:num>
  <w:num w:numId="95">
    <w:abstractNumId w:val="51"/>
    <w:lvlOverride w:ilvl="0">
      <w:startOverride w:val="8"/>
    </w:lvlOverride>
  </w:num>
  <w:num w:numId="96">
    <w:abstractNumId w:val="52"/>
  </w:num>
  <w:num w:numId="97">
    <w:abstractNumId w:val="53"/>
  </w:num>
  <w:num w:numId="98">
    <w:abstractNumId w:val="52"/>
    <w:lvlOverride w:ilvl="1">
      <w:startOverride w:val="3"/>
    </w:lvlOverride>
  </w:num>
  <w:num w:numId="99">
    <w:abstractNumId w:val="54"/>
  </w:num>
  <w:num w:numId="100">
    <w:abstractNumId w:val="54"/>
    <w:lvlOverride w:ilvl="0">
      <w:startOverride w:val="9"/>
    </w:lvlOverride>
  </w:num>
  <w:num w:numId="101">
    <w:abstractNumId w:val="55"/>
  </w:num>
  <w:num w:numId="102">
    <w:abstractNumId w:val="55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num" w:pos="1053"/>
            <w:tab w:val="left" w:pos="1134"/>
          </w:tabs>
          <w:ind w:left="486" w:firstLine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57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93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650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01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730" w:firstLine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090" w:firstLine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810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56"/>
  </w:num>
  <w:num w:numId="104">
    <w:abstractNumId w:val="56"/>
    <w:lvlOverride w:ilvl="0">
      <w:startOverride w:val="11"/>
    </w:lvlOverride>
  </w:num>
  <w:num w:numId="105">
    <w:abstractNumId w:val="57"/>
  </w:num>
  <w:num w:numId="106">
    <w:abstractNumId w:val="58"/>
  </w:num>
  <w:num w:numId="107">
    <w:abstractNumId w:val="59"/>
  </w:num>
  <w:num w:numId="108">
    <w:abstractNumId w:val="59"/>
    <w:lvlOverride w:ilvl="0">
      <w:startOverride w:val="12"/>
    </w:lvlOverride>
  </w:num>
  <w:num w:numId="109">
    <w:abstractNumId w:val="60"/>
  </w:num>
  <w:num w:numId="110">
    <w:abstractNumId w:val="61"/>
  </w:num>
  <w:num w:numId="111">
    <w:abstractNumId w:val="61"/>
    <w:lvlOverride w:ilvl="0">
      <w:startOverride w:val="13"/>
    </w:lvlOverride>
  </w:num>
  <w:num w:numId="112">
    <w:abstractNumId w:val="62"/>
  </w:num>
  <w:num w:numId="113">
    <w:abstractNumId w:val="62"/>
    <w:lvlOverride w:ilvl="0">
      <w:startOverride w:val="14"/>
    </w:lvlOverride>
  </w:num>
  <w:num w:numId="114">
    <w:abstractNumId w:val="63"/>
  </w:num>
  <w:num w:numId="115">
    <w:abstractNumId w:val="64"/>
  </w:num>
  <w:num w:numId="116">
    <w:abstractNumId w:val="65"/>
  </w:num>
  <w:num w:numId="117">
    <w:abstractNumId w:val="65"/>
    <w:lvlOverride w:ilvl="0">
      <w:startOverride w:val="3"/>
    </w:lvlOverride>
  </w:num>
  <w:num w:numId="118">
    <w:abstractNumId w:val="65"/>
    <w:lvlOverride w:ilvl="0">
      <w:lvl w:ilvl="0">
        <w:start w:val="1"/>
        <w:numFmt w:val="lowerLetter"/>
        <w:suff w:val="tab"/>
        <w:lvlText w:val="%1."/>
        <w:lvlJc w:val="left"/>
        <w:pPr>
          <w:tabs>
            <w:tab w:val="clear" w:pos="1134"/>
          </w:tabs>
          <w:ind w:left="462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62"/>
            <w:tab w:val="clear" w:pos="1134"/>
          </w:tabs>
          <w:ind w:left="155" w:hanging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62"/>
            <w:tab w:val="clear" w:pos="1134"/>
          </w:tabs>
          <w:ind w:left="29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62"/>
            <w:tab w:val="clear" w:pos="1134"/>
          </w:tabs>
          <w:ind w:left="29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62"/>
            <w:tab w:val="clear" w:pos="1134"/>
          </w:tabs>
          <w:ind w:left="4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62"/>
            <w:tab w:val="clear" w:pos="1134"/>
          </w:tabs>
          <w:ind w:left="4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62"/>
            <w:tab w:val="clear" w:pos="1134"/>
          </w:tabs>
          <w:ind w:left="4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62"/>
            <w:tab w:val="clear" w:pos="1134"/>
          </w:tabs>
          <w:ind w:left="4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62"/>
            <w:tab w:val="clear" w:pos="1134"/>
          </w:tabs>
          <w:ind w:left="4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66"/>
  </w:num>
  <w:num w:numId="120">
    <w:abstractNumId w:val="67"/>
  </w:num>
  <w:num w:numId="121">
    <w:abstractNumId w:val="68"/>
  </w:num>
  <w:num w:numId="122">
    <w:abstractNumId w:val="69"/>
  </w:num>
  <w:num w:numId="123">
    <w:abstractNumId w:val="69"/>
    <w:lvlOverride w:ilvl="0">
      <w:startOverride w:val="3"/>
    </w:lvlOverride>
  </w:num>
  <w:num w:numId="124">
    <w:abstractNumId w:val="70"/>
  </w:num>
  <w:num w:numId="125">
    <w:abstractNumId w:val="71"/>
  </w:num>
  <w:num w:numId="126">
    <w:abstractNumId w:val="71"/>
    <w:lvlOverride w:ilvl="0">
      <w:startOverride w:val="4"/>
    </w:lvlOverride>
  </w:num>
  <w:num w:numId="127">
    <w:abstractNumId w:val="72"/>
  </w:num>
  <w:num w:numId="128">
    <w:abstractNumId w:val="73"/>
  </w:num>
  <w:num w:numId="129">
    <w:abstractNumId w:val="72"/>
    <w:lvlOverride w:ilvl="1">
      <w:startOverride w:val="2"/>
    </w:lvlOverride>
  </w:num>
  <w:num w:numId="130">
    <w:abstractNumId w:val="74"/>
  </w:num>
  <w:num w:numId="131">
    <w:abstractNumId w:val="74"/>
    <w:lvlOverride w:ilvl="0">
      <w:startOverride w:val="5"/>
    </w:lvlOverride>
  </w:num>
  <w:num w:numId="132">
    <w:abstractNumId w:val="75"/>
  </w:num>
  <w:num w:numId="133">
    <w:abstractNumId w:val="76"/>
  </w:num>
  <w:num w:numId="134">
    <w:abstractNumId w:val="76"/>
    <w:lvlOverride w:ilvl="0">
      <w:startOverride w:val="6"/>
    </w:lvlOverride>
  </w:num>
  <w:num w:numId="135">
    <w:abstractNumId w:val="77"/>
  </w:num>
  <w:num w:numId="136">
    <w:abstractNumId w:val="78"/>
  </w:num>
  <w:num w:numId="137">
    <w:abstractNumId w:val="77"/>
    <w:lvlOverride w:ilvl="1">
      <w:startOverride w:val="2"/>
    </w:lvlOverride>
  </w:num>
  <w:num w:numId="138">
    <w:abstractNumId w:val="79"/>
  </w:num>
  <w:num w:numId="139">
    <w:abstractNumId w:val="80"/>
  </w:num>
  <w:num w:numId="140">
    <w:abstractNumId w:val="80"/>
    <w:lvlOverride w:ilvl="0">
      <w:startOverride w:val="7"/>
    </w:lvlOverride>
  </w:num>
  <w:num w:numId="141">
    <w:abstractNumId w:val="81"/>
  </w:num>
  <w:num w:numId="142">
    <w:abstractNumId w:val="82"/>
  </w:num>
  <w:num w:numId="143">
    <w:abstractNumId w:val="82"/>
    <w:lvlOverride w:ilvl="0">
      <w:startOverride w:val="8"/>
    </w:lvlOverride>
  </w:num>
  <w:num w:numId="144">
    <w:abstractNumId w:val="83"/>
  </w:num>
  <w:num w:numId="145">
    <w:abstractNumId w:val="84"/>
  </w:num>
  <w:num w:numId="146">
    <w:abstractNumId w:val="8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1134"/>
            <w:tab w:val="left" w:pos="1854"/>
          </w:tabs>
          <w:ind w:left="720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134"/>
            <w:tab w:val="num" w:pos="1350"/>
            <w:tab w:val="left" w:pos="1854"/>
          </w:tabs>
          <w:ind w:left="93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134"/>
            <w:tab w:val="left" w:pos="1854"/>
            <w:tab w:val="num" w:pos="2070"/>
          </w:tabs>
          <w:ind w:left="165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134"/>
            <w:tab w:val="left" w:pos="1854"/>
            <w:tab w:val="num" w:pos="2790"/>
          </w:tabs>
          <w:ind w:left="237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134"/>
            <w:tab w:val="left" w:pos="1854"/>
            <w:tab w:val="num" w:pos="3510"/>
          </w:tabs>
          <w:ind w:left="309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134"/>
            <w:tab w:val="left" w:pos="1854"/>
            <w:tab w:val="num" w:pos="4230"/>
          </w:tabs>
          <w:ind w:left="381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134"/>
            <w:tab w:val="left" w:pos="1854"/>
            <w:tab w:val="num" w:pos="4950"/>
          </w:tabs>
          <w:ind w:left="453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134"/>
            <w:tab w:val="left" w:pos="1854"/>
            <w:tab w:val="num" w:pos="5670"/>
          </w:tabs>
          <w:ind w:left="525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134"/>
            <w:tab w:val="left" w:pos="1854"/>
            <w:tab w:val="num" w:pos="6390"/>
          </w:tabs>
          <w:ind w:left="5976" w:firstLine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8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1134"/>
            <w:tab w:val="left" w:pos="1854"/>
          </w:tabs>
          <w:ind w:left="358" w:firstLine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134"/>
            <w:tab w:val="num" w:pos="1854"/>
          </w:tabs>
          <w:ind w:left="1078" w:firstLine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134"/>
            <w:tab w:val="left" w:pos="1854"/>
            <w:tab w:val="num" w:pos="2574"/>
          </w:tabs>
          <w:ind w:left="1798" w:firstLine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134"/>
            <w:tab w:val="left" w:pos="1854"/>
            <w:tab w:val="num" w:pos="3294"/>
          </w:tabs>
          <w:ind w:left="2518" w:firstLine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134"/>
            <w:tab w:val="left" w:pos="1854"/>
            <w:tab w:val="num" w:pos="4014"/>
          </w:tabs>
          <w:ind w:left="3238" w:firstLine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134"/>
            <w:tab w:val="left" w:pos="1854"/>
            <w:tab w:val="num" w:pos="4734"/>
          </w:tabs>
          <w:ind w:left="3958" w:firstLine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134"/>
            <w:tab w:val="left" w:pos="1854"/>
            <w:tab w:val="num" w:pos="5454"/>
          </w:tabs>
          <w:ind w:left="4678" w:firstLine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134"/>
            <w:tab w:val="left" w:pos="1854"/>
            <w:tab w:val="num" w:pos="6174"/>
          </w:tabs>
          <w:ind w:left="5398" w:firstLine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134"/>
            <w:tab w:val="left" w:pos="1854"/>
            <w:tab w:val="num" w:pos="6894"/>
          </w:tabs>
          <w:ind w:left="6118" w:firstLine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8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1134"/>
            <w:tab w:val="left" w:pos="1854"/>
          </w:tabs>
          <w:ind w:left="216" w:firstLine="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134"/>
            <w:tab w:val="num" w:pos="1854"/>
          </w:tabs>
          <w:ind w:left="936" w:firstLine="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134"/>
            <w:tab w:val="left" w:pos="1854"/>
            <w:tab w:val="num" w:pos="2574"/>
          </w:tabs>
          <w:ind w:left="1656" w:firstLine="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134"/>
            <w:tab w:val="left" w:pos="1854"/>
            <w:tab w:val="num" w:pos="3294"/>
          </w:tabs>
          <w:ind w:left="2376" w:firstLine="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134"/>
            <w:tab w:val="left" w:pos="1854"/>
            <w:tab w:val="num" w:pos="4014"/>
          </w:tabs>
          <w:ind w:left="3096" w:firstLine="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134"/>
            <w:tab w:val="left" w:pos="1854"/>
            <w:tab w:val="num" w:pos="4734"/>
          </w:tabs>
          <w:ind w:left="3816" w:firstLine="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134"/>
            <w:tab w:val="left" w:pos="1854"/>
            <w:tab w:val="num" w:pos="5454"/>
          </w:tabs>
          <w:ind w:left="4536" w:firstLine="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134"/>
            <w:tab w:val="left" w:pos="1854"/>
            <w:tab w:val="num" w:pos="6174"/>
          </w:tabs>
          <w:ind w:left="5256" w:firstLine="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134"/>
            <w:tab w:val="left" w:pos="1854"/>
            <w:tab w:val="num" w:pos="6894"/>
          </w:tabs>
          <w:ind w:left="5976" w:firstLine="7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83"/>
    <w:lvlOverride w:ilvl="1">
      <w:startOverride w:val="3"/>
    </w:lvlOverride>
  </w:num>
  <w:num w:numId="150">
    <w:abstractNumId w:val="85"/>
  </w:num>
  <w:num w:numId="151">
    <w:abstractNumId w:val="85"/>
    <w:lvlOverride w:ilvl="0">
      <w:startOverride w:val="9"/>
    </w:lvlOverride>
  </w:num>
  <w:num w:numId="152">
    <w:abstractNumId w:val="86"/>
  </w:num>
  <w:num w:numId="153">
    <w:abstractNumId w:val="86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num" w:pos="1053"/>
            <w:tab w:val="left" w:pos="1134"/>
          </w:tabs>
          <w:ind w:left="486" w:firstLine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134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108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80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288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360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4680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5400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87"/>
  </w:num>
  <w:num w:numId="155">
    <w:abstractNumId w:val="87"/>
    <w:lvlOverride w:ilvl="0">
      <w:startOverride w:val="11"/>
    </w:lvlOverride>
  </w:num>
  <w:num w:numId="156">
    <w:abstractNumId w:val="88"/>
  </w:num>
  <w:num w:numId="157">
    <w:abstractNumId w:val="89"/>
  </w:num>
  <w:num w:numId="158">
    <w:abstractNumId w:val="89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918"/>
            <w:tab w:val="left" w:pos="1854"/>
          </w:tabs>
          <w:ind w:left="426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918"/>
            <w:tab w:val="num" w:pos="1638"/>
            <w:tab w:val="left" w:pos="1854"/>
          </w:tabs>
          <w:ind w:left="1146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918"/>
            <w:tab w:val="left" w:pos="1854"/>
            <w:tab w:val="num" w:pos="2358"/>
          </w:tabs>
          <w:ind w:left="1866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918"/>
            <w:tab w:val="left" w:pos="1854"/>
            <w:tab w:val="num" w:pos="3078"/>
          </w:tabs>
          <w:ind w:left="2586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918"/>
            <w:tab w:val="left" w:pos="1854"/>
            <w:tab w:val="num" w:pos="3798"/>
          </w:tabs>
          <w:ind w:left="3306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918"/>
            <w:tab w:val="left" w:pos="1854"/>
            <w:tab w:val="num" w:pos="4518"/>
          </w:tabs>
          <w:ind w:left="4026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918"/>
            <w:tab w:val="left" w:pos="1854"/>
            <w:tab w:val="num" w:pos="5238"/>
          </w:tabs>
          <w:ind w:left="4746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918"/>
            <w:tab w:val="left" w:pos="1854"/>
            <w:tab w:val="num" w:pos="5958"/>
          </w:tabs>
          <w:ind w:left="5466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918"/>
            <w:tab w:val="left" w:pos="1854"/>
            <w:tab w:val="num" w:pos="6678"/>
          </w:tabs>
          <w:ind w:left="6186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90"/>
  </w:num>
  <w:num w:numId="160">
    <w:abstractNumId w:val="90"/>
    <w:lvlOverride w:ilvl="0">
      <w:startOverride w:val="12"/>
    </w:lvlOverride>
  </w:num>
  <w:num w:numId="161">
    <w:abstractNumId w:val="91"/>
  </w:num>
  <w:num w:numId="162">
    <w:abstractNumId w:val="92"/>
  </w:num>
  <w:num w:numId="163">
    <w:abstractNumId w:val="92"/>
    <w:lvlOverride w:ilvl="0">
      <w:startOverride w:val="13"/>
    </w:lvlOverride>
  </w:num>
  <w:num w:numId="164">
    <w:abstractNumId w:val="93"/>
  </w:num>
  <w:num w:numId="165">
    <w:abstractNumId w:val="93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">
    <w:name w:val="Заголовок"/>
    <w:next w:val="Текстовый блок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аголовок 2">
    <w:name w:val="Заголовок 2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6"/>
      <w:szCs w:val="26"/>
      <w:u w:val="none" w:color="5b9bd5"/>
      <w:vertAlign w:val="baseline"/>
    </w:rPr>
  </w:style>
  <w:style w:type="paragraph" w:styleId="Заголовок 3">
    <w:name w:val="Заголовок 3"/>
    <w:next w:val="Текстовый блок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4"/>
      <w:szCs w:val="24"/>
      <w:u w:val="none" w:color="5b9bd5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Импортированный стиль 17">
    <w:name w:val="Импортированный стиль 17"/>
    <w:pPr>
      <w:numPr>
        <w:numId w:val="49"/>
      </w:numPr>
    </w:pPr>
  </w:style>
  <w:style w:type="paragraph" w:styleId="(i)">
    <w:name w:val="(i)"/>
    <w:next w:val="(i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ms Rmn" w:cs="Tms Rmn" w:hAnsi="Tms Rmn" w:eastAsia="Tms Rm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ankNormal">
    <w:name w:val="BankNormal"/>
    <w:next w:val="Bank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